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E314" w14:textId="77777777" w:rsidR="00133F6D" w:rsidRDefault="00133F6D" w:rsidP="00133F6D">
      <w:pPr>
        <w:pBdr>
          <w:bottom w:val="single" w:sz="12" w:space="0" w:color="auto"/>
        </w:pBdr>
        <w:tabs>
          <w:tab w:val="right" w:pos="5833"/>
        </w:tabs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CA2F6" wp14:editId="3D248B10">
                <wp:simplePos x="0" y="0"/>
                <wp:positionH relativeFrom="column">
                  <wp:posOffset>1623427</wp:posOffset>
                </wp:positionH>
                <wp:positionV relativeFrom="paragraph">
                  <wp:posOffset>218270</wp:posOffset>
                </wp:positionV>
                <wp:extent cx="3603812" cy="42091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812" cy="420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CE2C5" w14:textId="77777777" w:rsidR="00133F6D" w:rsidRPr="000608CB" w:rsidRDefault="001C25D4" w:rsidP="00133F6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Office of Grants, Research and Sponsored Programs</w:t>
                            </w:r>
                          </w:p>
                          <w:p w14:paraId="66847475" w14:textId="77777777" w:rsidR="00133F6D" w:rsidRPr="000608CB" w:rsidRDefault="00133F6D" w:rsidP="00133F6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Funding Search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CA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5pt;margin-top:17.2pt;width:283.7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Cx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" stroked="f">
                <v:textbox>
                  <w:txbxContent>
                    <w:p w14:paraId="3FACE2C5" w14:textId="77777777" w:rsidR="00133F6D" w:rsidRPr="000608CB" w:rsidRDefault="001C25D4" w:rsidP="00133F6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Office of Grants, Research and Sponsored Programs</w:t>
                      </w:r>
                    </w:p>
                    <w:p w14:paraId="66847475" w14:textId="77777777" w:rsidR="00133F6D" w:rsidRPr="000608CB" w:rsidRDefault="00133F6D" w:rsidP="00133F6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Funding Search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5825222" w14:textId="77777777" w:rsidR="00133F6D" w:rsidRDefault="00133F6D" w:rsidP="00133F6D">
      <w:pPr>
        <w:pBdr>
          <w:bottom w:val="single" w:sz="12" w:space="17" w:color="auto"/>
        </w:pBdr>
        <w:jc w:val="center"/>
        <w:rPr>
          <w:u w:val="single"/>
        </w:rPr>
      </w:pPr>
    </w:p>
    <w:p w14:paraId="73959573" w14:textId="77777777" w:rsidR="000D38C3" w:rsidRDefault="00133F6D" w:rsidP="000D38C3">
      <w:pPr>
        <w:jc w:val="center"/>
      </w:pPr>
      <w:r>
        <w:t>The</w:t>
      </w:r>
      <w:r w:rsidR="001C25D4">
        <w:t xml:space="preserve"> Office of Grants, Research and Sponsored Programs (GRASP) </w:t>
      </w:r>
      <w:r>
        <w:t xml:space="preserve">will </w:t>
      </w:r>
      <w:r w:rsidR="000D38C3">
        <w:t xml:space="preserve">assist faculty and staff seeking external funding by performing customized funding opportunity searches. </w:t>
      </w:r>
      <w:r w:rsidR="001C25D4">
        <w:t>The GRASP Office</w:t>
      </w:r>
      <w:r w:rsidR="000D38C3">
        <w:t xml:space="preserve"> will search current opportunities matching your areas of professional study or interest. </w:t>
      </w:r>
    </w:p>
    <w:p w14:paraId="4C935855" w14:textId="77777777" w:rsidR="000D38C3" w:rsidRDefault="00F4378F" w:rsidP="000D38C3">
      <w:pPr>
        <w:jc w:val="center"/>
      </w:pPr>
      <w:r>
        <w:t xml:space="preserve">Use this form to request a </w:t>
      </w:r>
      <w:r w:rsidR="000D38C3">
        <w:t xml:space="preserve">funding search. Once your request has been submitted, </w:t>
      </w:r>
      <w:r w:rsidR="001C25D4">
        <w:t>the GRASP Office</w:t>
      </w:r>
      <w:r w:rsidR="000D38C3">
        <w:t xml:space="preserve"> may </w:t>
      </w:r>
      <w:r w:rsidR="00133F6D">
        <w:t>contact you</w:t>
      </w:r>
      <w:r w:rsidR="000D38C3">
        <w:t xml:space="preserve"> with any questions or concerns related to your request. The searches will be performed, and the results will be compiled and sent to you for your review.</w:t>
      </w:r>
    </w:p>
    <w:p w14:paraId="4BB0A2F3" w14:textId="77777777" w:rsidR="000D38C3" w:rsidRDefault="000D38C3" w:rsidP="000D38C3">
      <w:r>
        <w:t>*Required field</w:t>
      </w:r>
    </w:p>
    <w:p w14:paraId="52681799" w14:textId="77777777" w:rsidR="000D38C3" w:rsidRDefault="000D38C3" w:rsidP="000D38C3">
      <w:pPr>
        <w:spacing w:line="240" w:lineRule="auto"/>
        <w:contextualSpacing/>
      </w:pPr>
      <w:r>
        <w:t>First Name*</w:t>
      </w:r>
    </w:p>
    <w:p w14:paraId="7E5E21D1" w14:textId="77777777" w:rsidR="000D38C3" w:rsidRDefault="000D38C3" w:rsidP="00133F6D">
      <w:pPr>
        <w:spacing w:line="240" w:lineRule="auto"/>
        <w:contextualSpacing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133F6D">
        <w:t> </w:t>
      </w:r>
      <w:r w:rsidR="00133F6D">
        <w:t> </w:t>
      </w:r>
      <w:r w:rsidR="00133F6D">
        <w:t> </w:t>
      </w:r>
      <w:r w:rsidR="00133F6D">
        <w:t> </w:t>
      </w:r>
      <w:r w:rsidR="00133F6D">
        <w:t> </w:t>
      </w:r>
      <w:bookmarkEnd w:id="1"/>
      <w:r>
        <w:fldChar w:fldCharType="end"/>
      </w:r>
      <w:bookmarkEnd w:id="0"/>
    </w:p>
    <w:p w14:paraId="7C445BF0" w14:textId="77777777" w:rsidR="000D38C3" w:rsidRDefault="000D38C3" w:rsidP="000D38C3">
      <w:pPr>
        <w:spacing w:line="240" w:lineRule="auto"/>
        <w:contextualSpacing/>
      </w:pPr>
    </w:p>
    <w:p w14:paraId="658800B1" w14:textId="77777777" w:rsidR="000D38C3" w:rsidRDefault="000D38C3" w:rsidP="000D38C3">
      <w:pPr>
        <w:spacing w:line="240" w:lineRule="auto"/>
        <w:contextualSpacing/>
      </w:pPr>
      <w:r>
        <w:t>Last Name*</w:t>
      </w:r>
    </w:p>
    <w:p w14:paraId="2D8F85E8" w14:textId="77777777" w:rsidR="000D38C3" w:rsidRDefault="000D38C3" w:rsidP="000D38C3">
      <w:pPr>
        <w:spacing w:line="240" w:lineRule="auto"/>
        <w:contextualSpacing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610D591" w14:textId="77777777" w:rsidR="000D38C3" w:rsidRDefault="000D38C3" w:rsidP="000D38C3">
      <w:pPr>
        <w:spacing w:line="240" w:lineRule="auto"/>
        <w:contextualSpacing/>
      </w:pPr>
    </w:p>
    <w:p w14:paraId="7EDE1608" w14:textId="77777777" w:rsidR="000D38C3" w:rsidRDefault="000D38C3" w:rsidP="000D38C3">
      <w:pPr>
        <w:spacing w:line="240" w:lineRule="auto"/>
        <w:contextualSpacing/>
      </w:pPr>
      <w:r>
        <w:t>Department*</w:t>
      </w:r>
    </w:p>
    <w:p w14:paraId="29002293" w14:textId="77777777" w:rsidR="000D38C3" w:rsidRDefault="000D38C3" w:rsidP="000D38C3">
      <w:pPr>
        <w:spacing w:line="240" w:lineRule="auto"/>
        <w:contextualSpacing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53B2A03" w14:textId="77777777" w:rsidR="000D38C3" w:rsidRDefault="000D38C3" w:rsidP="000D38C3">
      <w:pPr>
        <w:spacing w:line="240" w:lineRule="auto"/>
        <w:contextualSpacing/>
      </w:pPr>
    </w:p>
    <w:p w14:paraId="49C768F1" w14:textId="77777777" w:rsidR="000D38C3" w:rsidRDefault="000D38C3" w:rsidP="000D38C3">
      <w:pPr>
        <w:spacing w:line="240" w:lineRule="auto"/>
        <w:contextualSpacing/>
      </w:pPr>
      <w:r>
        <w:t>Phone*</w:t>
      </w:r>
    </w:p>
    <w:p w14:paraId="0211B3B5" w14:textId="77777777" w:rsidR="000D38C3" w:rsidRDefault="000D38C3" w:rsidP="000D38C3">
      <w:pPr>
        <w:spacing w:line="240" w:lineRule="auto"/>
        <w:contextualSpacing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C27C52C" w14:textId="77777777" w:rsidR="000D38C3" w:rsidRDefault="000D38C3" w:rsidP="000D38C3">
      <w:pPr>
        <w:spacing w:line="240" w:lineRule="auto"/>
        <w:contextualSpacing/>
      </w:pPr>
    </w:p>
    <w:p w14:paraId="1CC41F73" w14:textId="77777777" w:rsidR="000D38C3" w:rsidRDefault="000D38C3" w:rsidP="000D38C3">
      <w:pPr>
        <w:spacing w:line="240" w:lineRule="auto"/>
        <w:contextualSpacing/>
      </w:pPr>
      <w:r>
        <w:t>Campus Address*</w:t>
      </w:r>
    </w:p>
    <w:p w14:paraId="2AF74FED" w14:textId="77777777" w:rsidR="000D38C3" w:rsidRDefault="000D38C3" w:rsidP="000D38C3">
      <w:pPr>
        <w:spacing w:line="240" w:lineRule="auto"/>
        <w:contextualSpacing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CC20612" w14:textId="77777777" w:rsidR="000D38C3" w:rsidRDefault="000D38C3" w:rsidP="000D38C3">
      <w:pPr>
        <w:spacing w:line="240" w:lineRule="auto"/>
        <w:contextualSpacing/>
      </w:pPr>
    </w:p>
    <w:p w14:paraId="6A6FCB9C" w14:textId="77777777" w:rsidR="000D38C3" w:rsidRDefault="000D38C3" w:rsidP="000D38C3">
      <w:pPr>
        <w:spacing w:line="240" w:lineRule="auto"/>
        <w:contextualSpacing/>
      </w:pPr>
      <w:r>
        <w:t>Your e-mail address*</w:t>
      </w:r>
    </w:p>
    <w:p w14:paraId="5DE30F3D" w14:textId="77777777" w:rsidR="000D38C3" w:rsidRDefault="000D38C3" w:rsidP="000D38C3">
      <w:pPr>
        <w:spacing w:line="240" w:lineRule="auto"/>
        <w:contextualSpacing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ACC82C1" w14:textId="77777777" w:rsidR="000D38C3" w:rsidRDefault="000D38C3" w:rsidP="000D38C3">
      <w:pPr>
        <w:spacing w:line="240" w:lineRule="auto"/>
        <w:contextualSpacing/>
      </w:pPr>
    </w:p>
    <w:p w14:paraId="42C12006" w14:textId="77777777" w:rsidR="000D38C3" w:rsidRDefault="000D38C3" w:rsidP="000D38C3">
      <w:pPr>
        <w:spacing w:line="240" w:lineRule="auto"/>
        <w:contextualSpacing/>
      </w:pPr>
      <w:r>
        <w:t>Activities that the grant would be used to support</w:t>
      </w:r>
    </w:p>
    <w:bookmarkStart w:id="7" w:name="Text12"/>
    <w:p w14:paraId="05F64E0A" w14:textId="77777777" w:rsidR="000D38C3" w:rsidRDefault="00133F6D" w:rsidP="000D38C3">
      <w:pPr>
        <w:spacing w:line="240" w:lineRule="auto"/>
        <w:contextualSpacing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51C9087" w14:textId="77777777" w:rsidR="00133F6D" w:rsidRDefault="00133F6D" w:rsidP="00133F6D">
      <w:pPr>
        <w:spacing w:line="240" w:lineRule="auto"/>
        <w:contextualSpacing/>
      </w:pPr>
    </w:p>
    <w:p w14:paraId="43E15C0A" w14:textId="77777777" w:rsidR="000D38C3" w:rsidRDefault="000D38C3" w:rsidP="00133F6D">
      <w:pPr>
        <w:spacing w:line="240" w:lineRule="auto"/>
        <w:contextualSpacing/>
      </w:pPr>
      <w:r>
        <w:t>Key Words*</w:t>
      </w:r>
    </w:p>
    <w:bookmarkStart w:id="8" w:name="Text13"/>
    <w:p w14:paraId="3794D309" w14:textId="77777777" w:rsidR="000D38C3" w:rsidRDefault="00133F6D" w:rsidP="00133F6D">
      <w:pPr>
        <w:spacing w:line="240" w:lineRule="auto"/>
        <w:contextualSpacing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370CD38" w14:textId="77777777" w:rsidR="00133F6D" w:rsidRDefault="00133F6D" w:rsidP="00133F6D">
      <w:pPr>
        <w:spacing w:line="240" w:lineRule="auto"/>
        <w:contextualSpacing/>
      </w:pPr>
    </w:p>
    <w:p w14:paraId="797DCC16" w14:textId="77777777" w:rsidR="000D38C3" w:rsidRDefault="000D38C3">
      <w:r>
        <w:t>Type of Grant*</w:t>
      </w:r>
    </w:p>
    <w:bookmarkStart w:id="9" w:name="Check1"/>
    <w:p w14:paraId="6A0B53A9" w14:textId="77777777" w:rsidR="000D38C3" w:rsidRDefault="00133F6D" w:rsidP="000D38C3">
      <w:pPr>
        <w:pStyle w:val="ListParagraph"/>
        <w:numPr>
          <w:ilvl w:val="0"/>
          <w:numId w:val="1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B0A91">
        <w:fldChar w:fldCharType="separate"/>
      </w:r>
      <w:r>
        <w:fldChar w:fldCharType="end"/>
      </w:r>
      <w:bookmarkEnd w:id="9"/>
      <w:r>
        <w:t xml:space="preserve">  </w:t>
      </w:r>
      <w:r w:rsidR="000D38C3">
        <w:t>Research</w:t>
      </w:r>
    </w:p>
    <w:bookmarkStart w:id="10" w:name="Check2"/>
    <w:p w14:paraId="4F957B58" w14:textId="77777777" w:rsidR="000D38C3" w:rsidRDefault="00133F6D" w:rsidP="000D38C3">
      <w:pPr>
        <w:pStyle w:val="ListParagraph"/>
        <w:numPr>
          <w:ilvl w:val="0"/>
          <w:numId w:val="1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B0A91">
        <w:fldChar w:fldCharType="separate"/>
      </w:r>
      <w:r>
        <w:fldChar w:fldCharType="end"/>
      </w:r>
      <w:bookmarkEnd w:id="10"/>
      <w:r>
        <w:t xml:space="preserve">  </w:t>
      </w:r>
      <w:r w:rsidR="003D086A">
        <w:t>Instruction</w:t>
      </w:r>
    </w:p>
    <w:bookmarkStart w:id="11" w:name="Check3"/>
    <w:p w14:paraId="34A9CFF6" w14:textId="77777777" w:rsidR="000D38C3" w:rsidRDefault="00133F6D" w:rsidP="000D38C3">
      <w:pPr>
        <w:pStyle w:val="ListParagraph"/>
        <w:numPr>
          <w:ilvl w:val="0"/>
          <w:numId w:val="1"/>
        </w:num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B0A91">
        <w:fldChar w:fldCharType="separate"/>
      </w:r>
      <w:r>
        <w:fldChar w:fldCharType="end"/>
      </w:r>
      <w:bookmarkEnd w:id="11"/>
      <w:r>
        <w:t xml:space="preserve">  </w:t>
      </w:r>
      <w:r w:rsidR="003D086A">
        <w:t>Service</w:t>
      </w:r>
    </w:p>
    <w:bookmarkStart w:id="12" w:name="Check4"/>
    <w:p w14:paraId="719BE6E8" w14:textId="77777777" w:rsidR="000D38C3" w:rsidRDefault="00133F6D" w:rsidP="000D38C3">
      <w:pPr>
        <w:pStyle w:val="ListParagraph"/>
        <w:numPr>
          <w:ilvl w:val="0"/>
          <w:numId w:val="1"/>
        </w:num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B0A91">
        <w:fldChar w:fldCharType="separate"/>
      </w:r>
      <w:r>
        <w:fldChar w:fldCharType="end"/>
      </w:r>
      <w:bookmarkEnd w:id="12"/>
      <w:r>
        <w:t xml:space="preserve">  </w:t>
      </w:r>
      <w:r w:rsidR="003D086A">
        <w:t>Equipment</w:t>
      </w:r>
    </w:p>
    <w:bookmarkStart w:id="13" w:name="Check5"/>
    <w:p w14:paraId="04F64A9F" w14:textId="77777777" w:rsidR="000D38C3" w:rsidRDefault="00133F6D" w:rsidP="000D38C3">
      <w:pPr>
        <w:pStyle w:val="ListParagraph"/>
        <w:numPr>
          <w:ilvl w:val="0"/>
          <w:numId w:val="1"/>
        </w:num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B0A91">
        <w:fldChar w:fldCharType="separate"/>
      </w:r>
      <w:r>
        <w:fldChar w:fldCharType="end"/>
      </w:r>
      <w:bookmarkEnd w:id="13"/>
      <w:r>
        <w:t xml:space="preserve">  </w:t>
      </w:r>
      <w:r w:rsidR="000D38C3">
        <w:t>Other</w:t>
      </w:r>
    </w:p>
    <w:p w14:paraId="77995E72" w14:textId="77777777" w:rsidR="000D38C3" w:rsidRDefault="000D38C3" w:rsidP="00133F6D">
      <w:pPr>
        <w:spacing w:line="240" w:lineRule="auto"/>
        <w:contextualSpacing/>
      </w:pPr>
      <w:r>
        <w:lastRenderedPageBreak/>
        <w:t xml:space="preserve">If other, please type a description </w:t>
      </w:r>
    </w:p>
    <w:p w14:paraId="51C92D74" w14:textId="77777777" w:rsidR="00133F6D" w:rsidRDefault="00133F6D" w:rsidP="000D38C3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DE1A6AA" w14:textId="77777777" w:rsidR="0065647F" w:rsidRDefault="0065647F" w:rsidP="0065647F">
      <w:pPr>
        <w:spacing w:line="240" w:lineRule="auto"/>
        <w:contextualSpacing/>
      </w:pPr>
      <w:r>
        <w:t>Estimated Requested Funding Amount Per Year</w:t>
      </w:r>
    </w:p>
    <w:p w14:paraId="44C39456" w14:textId="77777777" w:rsidR="0065647F" w:rsidRDefault="0065647F" w:rsidP="0065647F">
      <w:pPr>
        <w:spacing w:line="240" w:lineRule="auto"/>
        <w:contextualSpacing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E1E7326" w14:textId="77777777" w:rsidR="0065647F" w:rsidRDefault="0065647F" w:rsidP="0065647F">
      <w:pPr>
        <w:spacing w:line="240" w:lineRule="auto"/>
        <w:contextualSpacing/>
      </w:pPr>
    </w:p>
    <w:p w14:paraId="11342C5C" w14:textId="77777777" w:rsidR="0065647F" w:rsidRDefault="0065647F" w:rsidP="0065647F">
      <w:pPr>
        <w:spacing w:line="240" w:lineRule="auto"/>
        <w:contextualSpacing/>
      </w:pPr>
      <w:r>
        <w:t>Project Timeline</w:t>
      </w:r>
    </w:p>
    <w:p w14:paraId="199677B4" w14:textId="77777777" w:rsidR="0065647F" w:rsidRDefault="0065647F" w:rsidP="0065647F">
      <w:pPr>
        <w:spacing w:line="240" w:lineRule="auto"/>
        <w:contextualSpacing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C7AE34C" w14:textId="77777777" w:rsidR="0065647F" w:rsidRDefault="0065647F" w:rsidP="0065647F">
      <w:pPr>
        <w:spacing w:line="240" w:lineRule="auto"/>
        <w:contextualSpacing/>
      </w:pPr>
    </w:p>
    <w:p w14:paraId="516EA935" w14:textId="77777777" w:rsidR="00133F6D" w:rsidRDefault="00133F6D" w:rsidP="0065647F">
      <w:pPr>
        <w:spacing w:line="240" w:lineRule="auto"/>
        <w:contextualSpacing/>
      </w:pPr>
    </w:p>
    <w:p w14:paraId="1D5E44DA" w14:textId="77777777" w:rsidR="00133F6D" w:rsidRDefault="00133F6D" w:rsidP="0065647F">
      <w:pPr>
        <w:spacing w:line="240" w:lineRule="auto"/>
        <w:contextualSpacing/>
      </w:pPr>
    </w:p>
    <w:p w14:paraId="44841691" w14:textId="77777777" w:rsidR="00133F6D" w:rsidRDefault="00133F6D" w:rsidP="0065647F">
      <w:pPr>
        <w:spacing w:line="240" w:lineRule="auto"/>
        <w:contextualSpacing/>
      </w:pPr>
    </w:p>
    <w:p w14:paraId="1A629B6F" w14:textId="77777777" w:rsidR="00133F6D" w:rsidRDefault="00133F6D" w:rsidP="0065647F">
      <w:pPr>
        <w:spacing w:line="240" w:lineRule="auto"/>
        <w:contextualSpacing/>
      </w:pPr>
    </w:p>
    <w:p w14:paraId="53F1B43C" w14:textId="77777777" w:rsidR="0065647F" w:rsidRDefault="0065647F" w:rsidP="0065647F">
      <w:pPr>
        <w:spacing w:line="240" w:lineRule="auto"/>
        <w:contextualSpacing/>
        <w:jc w:val="center"/>
        <w:rPr>
          <w:sz w:val="16"/>
        </w:rPr>
      </w:pPr>
      <w:r w:rsidRPr="00F4378F">
        <w:rPr>
          <w:sz w:val="16"/>
        </w:rPr>
        <w:t xml:space="preserve">Email to </w:t>
      </w:r>
      <w:hyperlink r:id="rId11" w:history="1">
        <w:r w:rsidR="008815FB" w:rsidRPr="0083785F">
          <w:rPr>
            <w:rStyle w:val="Hyperlink"/>
            <w:sz w:val="16"/>
          </w:rPr>
          <w:t>grantsoffice@sru.edu</w:t>
        </w:r>
      </w:hyperlink>
      <w:r w:rsidRPr="00F4378F">
        <w:rPr>
          <w:sz w:val="16"/>
        </w:rPr>
        <w:t xml:space="preserve"> or send via interoffice mail to</w:t>
      </w:r>
      <w:r w:rsidR="00BB0A91">
        <w:rPr>
          <w:sz w:val="16"/>
        </w:rPr>
        <w:t xml:space="preserve"> 302</w:t>
      </w:r>
      <w:r w:rsidR="008815FB">
        <w:rPr>
          <w:sz w:val="16"/>
        </w:rPr>
        <w:t xml:space="preserve"> Old Main</w:t>
      </w:r>
    </w:p>
    <w:p w14:paraId="7A9C4380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57D6804E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5B052573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6F7A82F1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49FE5368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3CD2A05D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775ED29E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0BC2F881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51C41F24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6BEB7D58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44348DEF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2F35D222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3ECB20B1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11B204F0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75742E78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0527B625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5F83695B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4F6D9F93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3B8FAA3C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1182A5DA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5C215ECE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073EF109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14B1A4D6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7E0D72EA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64FE7EA8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124DD26B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4E8E0F1D" w14:textId="77777777" w:rsidR="00BF693E" w:rsidRDefault="00BF693E" w:rsidP="0065647F">
      <w:pPr>
        <w:spacing w:line="240" w:lineRule="auto"/>
        <w:contextualSpacing/>
        <w:jc w:val="center"/>
        <w:rPr>
          <w:sz w:val="16"/>
        </w:rPr>
      </w:pPr>
    </w:p>
    <w:p w14:paraId="3AE6A6E0" w14:textId="77777777" w:rsidR="00BF693E" w:rsidRPr="00F4378F" w:rsidRDefault="00BF693E" w:rsidP="0065647F">
      <w:pPr>
        <w:spacing w:line="240" w:lineRule="auto"/>
        <w:contextualSpacing/>
        <w:jc w:val="center"/>
        <w:rPr>
          <w:sz w:val="16"/>
        </w:rPr>
      </w:pPr>
    </w:p>
    <w:sectPr w:rsidR="00BF693E" w:rsidRPr="00F4378F" w:rsidSect="008815F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A0E0F" w14:textId="77777777" w:rsidR="00F81244" w:rsidRDefault="00F81244" w:rsidP="00133F6D">
      <w:pPr>
        <w:spacing w:after="0" w:line="240" w:lineRule="auto"/>
      </w:pPr>
      <w:r>
        <w:separator/>
      </w:r>
    </w:p>
  </w:endnote>
  <w:endnote w:type="continuationSeparator" w:id="0">
    <w:p w14:paraId="34D03492" w14:textId="77777777" w:rsidR="00F81244" w:rsidRDefault="00F81244" w:rsidP="0013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3176" w14:textId="77777777" w:rsidR="00BF693E" w:rsidRPr="00BF693E" w:rsidRDefault="00BF693E" w:rsidP="00BF693E">
    <w:pPr>
      <w:pStyle w:val="Footer"/>
      <w:jc w:val="right"/>
      <w:rPr>
        <w:sz w:val="14"/>
      </w:rPr>
    </w:pPr>
    <w:r w:rsidRPr="00BF693E">
      <w:rPr>
        <w:sz w:val="14"/>
      </w:rPr>
      <w:t xml:space="preserve">Revised </w:t>
    </w:r>
    <w:r w:rsidR="00BB0A91">
      <w:rPr>
        <w:sz w:val="14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C902" w14:textId="77777777" w:rsidR="00F81244" w:rsidRDefault="00F81244" w:rsidP="00133F6D">
      <w:pPr>
        <w:spacing w:after="0" w:line="240" w:lineRule="auto"/>
      </w:pPr>
      <w:r>
        <w:separator/>
      </w:r>
    </w:p>
  </w:footnote>
  <w:footnote w:type="continuationSeparator" w:id="0">
    <w:p w14:paraId="491DE0BE" w14:textId="77777777" w:rsidR="00F81244" w:rsidRDefault="00F81244" w:rsidP="0013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E2FF" w14:textId="77777777" w:rsidR="00133F6D" w:rsidRDefault="00133F6D">
    <w:pPr>
      <w:pStyle w:val="Header"/>
    </w:pPr>
    <w:r>
      <w:rPr>
        <w:noProof/>
      </w:rPr>
      <w:drawing>
        <wp:inline distT="0" distB="0" distL="0" distR="0" wp14:anchorId="6652E15B" wp14:editId="149C4B82">
          <wp:extent cx="1838325" cy="53721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7BF0"/>
    <w:multiLevelType w:val="hybridMultilevel"/>
    <w:tmpl w:val="396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C3"/>
    <w:rsid w:val="000D38C3"/>
    <w:rsid w:val="00123B7F"/>
    <w:rsid w:val="00133F6D"/>
    <w:rsid w:val="001C25D4"/>
    <w:rsid w:val="001D25F5"/>
    <w:rsid w:val="00355241"/>
    <w:rsid w:val="003A5F5C"/>
    <w:rsid w:val="003D086A"/>
    <w:rsid w:val="004500DC"/>
    <w:rsid w:val="0065647F"/>
    <w:rsid w:val="008815FB"/>
    <w:rsid w:val="008B69D5"/>
    <w:rsid w:val="00A3500E"/>
    <w:rsid w:val="00BB0A91"/>
    <w:rsid w:val="00BF693E"/>
    <w:rsid w:val="00CD6ACD"/>
    <w:rsid w:val="00D92097"/>
    <w:rsid w:val="00EF61D2"/>
    <w:rsid w:val="00F4378F"/>
    <w:rsid w:val="00F8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7FD6"/>
  <w15:docId w15:val="{E98F3844-D624-4E06-BD7B-20C3845C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47F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3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3F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3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3F6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6D"/>
  </w:style>
  <w:style w:type="paragraph" w:styleId="Footer">
    <w:name w:val="footer"/>
    <w:basedOn w:val="Normal"/>
    <w:link w:val="FooterChar"/>
    <w:uiPriority w:val="99"/>
    <w:unhideWhenUsed/>
    <w:rsid w:val="0013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6D"/>
  </w:style>
  <w:style w:type="paragraph" w:styleId="BalloonText">
    <w:name w:val="Balloon Text"/>
    <w:basedOn w:val="Normal"/>
    <w:link w:val="BalloonTextChar"/>
    <w:uiPriority w:val="99"/>
    <w:semiHidden/>
    <w:unhideWhenUsed/>
    <w:rsid w:val="0013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office@sr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9447D99F8D4BBADA9654F5FC58C2" ma:contentTypeVersion="14" ma:contentTypeDescription="Create a new document." ma:contentTypeScope="" ma:versionID="c5a7ab11ca45d14852710dc36e7f1929">
  <xsd:schema xmlns:xsd="http://www.w3.org/2001/XMLSchema" xmlns:xs="http://www.w3.org/2001/XMLSchema" xmlns:p="http://schemas.microsoft.com/office/2006/metadata/properties" xmlns:ns2="a3c55d7a-6524-4400-ad7a-ae575b169fbc" xmlns:ns3="75af760d-a5c6-4b06-afb6-2f4ee946f2aa" targetNamespace="http://schemas.microsoft.com/office/2006/metadata/properties" ma:root="true" ma:fieldsID="2d240e85f73cffe8a071d86e05605429" ns2:_="" ns3:_="">
    <xsd:import namespace="a3c55d7a-6524-4400-ad7a-ae575b169fbc"/>
    <xsd:import namespace="75af760d-a5c6-4b06-afb6-2f4ee946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5d7a-6524-4400-ad7a-ae575b16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f8a5eed-3466-4a06-be84-9e6389fd2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760d-a5c6-4b06-afb6-2f4ee946f2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771f965-6267-4308-950a-1f7acaa69f25}" ma:internalName="TaxCatchAll" ma:showField="CatchAllData" ma:web="75af760d-a5c6-4b06-afb6-2f4ee946f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f760d-a5c6-4b06-afb6-2f4ee946f2aa"/>
    <lcf76f155ced4ddcb4097134ff3c332f xmlns="a3c55d7a-6524-4400-ad7a-ae575b169fb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7D4C-9011-401D-BDE5-73F25AE01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5d7a-6524-4400-ad7a-ae575b169fbc"/>
    <ds:schemaRef ds:uri="75af760d-a5c6-4b06-afb6-2f4ee946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8C7DA-B926-4CDD-BD03-E0500BF68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E1584-842D-496F-AA12-E79F624B7C6E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3c55d7a-6524-4400-ad7a-ae575b169fbc"/>
    <ds:schemaRef ds:uri="http://schemas.microsoft.com/office/infopath/2007/PartnerControls"/>
    <ds:schemaRef ds:uri="75af760d-a5c6-4b06-afb6-2f4ee946f2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DA7F55-FB76-4995-8D35-4673ACEB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Hyatt, Casey R.</cp:lastModifiedBy>
  <cp:revision>2</cp:revision>
  <cp:lastPrinted>2012-11-12T15:39:00Z</cp:lastPrinted>
  <dcterms:created xsi:type="dcterms:W3CDTF">2022-10-13T19:05:00Z</dcterms:created>
  <dcterms:modified xsi:type="dcterms:W3CDTF">2022-10-13T19:05:00Z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0x010100E5349447D99F8D4BBADA9654F5FC58C2</vt:lpwstr>
  </property>
</Properties>
</file>