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59A5" w14:textId="77777777" w:rsidR="00DC72B9" w:rsidRDefault="00DC72B9" w:rsidP="00A15DF4">
      <w:pPr>
        <w:pStyle w:val="BodyText"/>
        <w:rPr>
          <w:sz w:val="20"/>
        </w:rPr>
      </w:pPr>
    </w:p>
    <w:p w14:paraId="5A990254" w14:textId="77777777" w:rsidR="00DC72B9" w:rsidRDefault="00A15DF4" w:rsidP="00A15DF4">
      <w:pPr>
        <w:pStyle w:val="BodyText"/>
        <w:spacing w:before="6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7599529" wp14:editId="12BC0B48">
            <wp:extent cx="2343150" cy="911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u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12" cy="93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069F" w14:textId="66347312" w:rsidR="00DC72B9" w:rsidRDefault="00A15DF4" w:rsidP="00A15DF4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Telecommuting Worksite Condition Checklist</w:t>
      </w:r>
    </w:p>
    <w:p w14:paraId="5E9BECA3" w14:textId="77777777" w:rsidR="009B6AD3" w:rsidRDefault="009B6AD3" w:rsidP="009B6AD3">
      <w:pPr>
        <w:spacing w:before="90"/>
        <w:ind w:firstLine="180"/>
      </w:pPr>
    </w:p>
    <w:p w14:paraId="052F6BBC" w14:textId="4ECEA601" w:rsidR="00696296" w:rsidRDefault="00696296" w:rsidP="009B6AD3">
      <w:pPr>
        <w:spacing w:before="90"/>
        <w:ind w:firstLine="180"/>
      </w:pPr>
      <w:r w:rsidRPr="00696296">
        <w:t>Employee Name</w:t>
      </w:r>
      <w:r>
        <w:t>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941340">
        <w:t> </w:t>
      </w:r>
      <w:r w:rsidR="00941340">
        <w:t> </w:t>
      </w:r>
      <w:r w:rsidR="00941340">
        <w:t> </w:t>
      </w:r>
      <w:r w:rsidR="00941340">
        <w:t> </w:t>
      </w:r>
      <w:r w:rsidR="00941340">
        <w:t> </w:t>
      </w:r>
      <w:bookmarkEnd w:id="1"/>
      <w:r>
        <w:fldChar w:fldCharType="end"/>
      </w:r>
      <w:bookmarkEnd w:id="0"/>
    </w:p>
    <w:p w14:paraId="549144A7" w14:textId="6E6BDDC9" w:rsidR="00696296" w:rsidRDefault="009B6AD3" w:rsidP="00696296">
      <w:pPr>
        <w:spacing w:before="90"/>
        <w:ind w:left="180"/>
      </w:pPr>
      <w:r>
        <w:t>Job Title:</w:t>
      </w:r>
      <w:r w:rsidR="00696296">
        <w:tab/>
      </w:r>
      <w:r w:rsidR="00696296">
        <w:tab/>
      </w:r>
      <w:r w:rsidR="0069629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96296">
        <w:instrText xml:space="preserve"> FORMTEXT </w:instrText>
      </w:r>
      <w:r w:rsidR="00696296">
        <w:fldChar w:fldCharType="separate"/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fldChar w:fldCharType="end"/>
      </w:r>
      <w:bookmarkEnd w:id="2"/>
    </w:p>
    <w:p w14:paraId="2F1D80D8" w14:textId="319202AD" w:rsidR="00696296" w:rsidRDefault="009B6AD3" w:rsidP="00696296">
      <w:pPr>
        <w:spacing w:before="90"/>
        <w:ind w:left="180"/>
      </w:pPr>
      <w:r>
        <w:t>Department:</w:t>
      </w:r>
      <w:r w:rsidR="00696296">
        <w:tab/>
      </w:r>
      <w:r w:rsidR="00696296">
        <w:tab/>
      </w:r>
      <w:r w:rsidR="00696296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96296">
        <w:instrText xml:space="preserve"> FORMTEXT </w:instrText>
      </w:r>
      <w:r w:rsidR="00696296">
        <w:fldChar w:fldCharType="separate"/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rPr>
          <w:noProof/>
        </w:rPr>
        <w:t> </w:t>
      </w:r>
      <w:r w:rsidR="00696296">
        <w:fldChar w:fldCharType="end"/>
      </w:r>
      <w:bookmarkEnd w:id="3"/>
    </w:p>
    <w:p w14:paraId="3284DCA7" w14:textId="51184C14" w:rsidR="00DC72B9" w:rsidRDefault="009B6AD3" w:rsidP="009B6AD3">
      <w:pPr>
        <w:spacing w:before="90"/>
        <w:ind w:left="180"/>
        <w:rPr>
          <w:b/>
          <w:sz w:val="31"/>
        </w:rPr>
      </w:pPr>
      <w:r>
        <w:t>Supervisor: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A162947" w14:textId="7C1D3263" w:rsidR="00C57192" w:rsidRDefault="00696296" w:rsidP="00696296">
      <w:pPr>
        <w:pStyle w:val="BodyText"/>
        <w:spacing w:before="10"/>
      </w:pPr>
      <w:r>
        <w:rPr>
          <w:sz w:val="24"/>
          <w:szCs w:val="24"/>
        </w:rPr>
        <w:tab/>
      </w:r>
    </w:p>
    <w:p w14:paraId="78057541" w14:textId="35CB0F49" w:rsidR="00DC72B9" w:rsidRDefault="00A15DF4">
      <w:pPr>
        <w:pStyle w:val="BodyText"/>
        <w:spacing w:before="137"/>
        <w:ind w:left="120" w:right="245"/>
      </w:pPr>
      <w:r>
        <w:t>This list is designed to assess the overall safety and appropriateness of the telecommuting designated workspace. Your worksite should conform to the conditions below prior to beginning a telecommuting arrangement.</w:t>
      </w:r>
    </w:p>
    <w:p w14:paraId="04703873" w14:textId="77777777" w:rsidR="00DC72B9" w:rsidRDefault="00DC72B9">
      <w:pPr>
        <w:pStyle w:val="BodyText"/>
        <w:spacing w:before="11"/>
        <w:rPr>
          <w:sz w:val="21"/>
        </w:rPr>
      </w:pPr>
    </w:p>
    <w:p w14:paraId="603254BD" w14:textId="77777777" w:rsidR="00DC72B9" w:rsidRDefault="00A15DF4">
      <w:pPr>
        <w:pStyle w:val="BodyText"/>
        <w:ind w:left="120"/>
      </w:pPr>
      <w:r>
        <w:t>Identify location of telecommuting worksite:</w:t>
      </w:r>
    </w:p>
    <w:p w14:paraId="05E9C303" w14:textId="382848ED" w:rsidR="00DC72B9" w:rsidRDefault="00A15DF4">
      <w:pPr>
        <w:pStyle w:val="BodyText"/>
        <w:spacing w:before="1"/>
        <w:ind w:left="120"/>
      </w:pPr>
      <w:r>
        <w:t xml:space="preserve">(please </w:t>
      </w:r>
      <w:r w:rsidR="009B6AD3">
        <w:t>provide</w:t>
      </w:r>
      <w:r>
        <w:t xml:space="preserve"> the address and a description of the designated work area)</w:t>
      </w:r>
    </w:p>
    <w:p w14:paraId="79EBB728" w14:textId="62DE832C" w:rsidR="00BF4FC2" w:rsidRDefault="00BF4FC2">
      <w:pPr>
        <w:pStyle w:val="BodyText"/>
        <w:spacing w:before="1"/>
        <w:ind w:left="120"/>
      </w:pPr>
    </w:p>
    <w:p w14:paraId="73EAF03A" w14:textId="26176D49" w:rsidR="00DC72B9" w:rsidRDefault="009B6AD3" w:rsidP="009B6AD3">
      <w:pPr>
        <w:pStyle w:val="BodyText"/>
        <w:spacing w:before="1"/>
        <w:ind w:left="120"/>
        <w:rPr>
          <w:sz w:val="20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C5770">
        <w:rPr>
          <w:rFonts w:ascii="Arial" w:hAnsi="Arial" w:cs="Arial"/>
        </w:rPr>
        <w:t> </w:t>
      </w:r>
      <w:r w:rsidR="001C5770">
        <w:rPr>
          <w:rFonts w:ascii="Arial" w:hAnsi="Arial" w:cs="Arial"/>
        </w:rPr>
        <w:t> </w:t>
      </w:r>
      <w:r w:rsidR="001C5770">
        <w:rPr>
          <w:rFonts w:ascii="Arial" w:hAnsi="Arial" w:cs="Arial"/>
        </w:rPr>
        <w:t> </w:t>
      </w:r>
      <w:r w:rsidR="001C577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1292AAE6" w14:textId="3197A252" w:rsidR="00DC72B9" w:rsidRDefault="00DC72B9">
      <w:pPr>
        <w:pStyle w:val="BodyText"/>
        <w:spacing w:before="8"/>
        <w:rPr>
          <w:sz w:val="12"/>
        </w:rPr>
      </w:pPr>
    </w:p>
    <w:p w14:paraId="1FB2FFEA" w14:textId="77777777" w:rsidR="00DC72B9" w:rsidRDefault="006C6360">
      <w:pPr>
        <w:pStyle w:val="BodyText"/>
        <w:spacing w:before="92" w:line="252" w:lineRule="exact"/>
        <w:ind w:left="120"/>
      </w:pPr>
      <w:r>
        <w:t xml:space="preserve">Requirements for an adequate and safe office space and/or area have been discussed, and the employee </w:t>
      </w:r>
      <w:r w:rsidR="001C7D1E">
        <w:t>certifies that d</w:t>
      </w:r>
      <w:r w:rsidR="00A15DF4">
        <w:t>esignated work area meets the following criteria:</w:t>
      </w:r>
    </w:p>
    <w:p w14:paraId="31107CFD" w14:textId="77777777" w:rsidR="001C7D1E" w:rsidRDefault="001C7D1E">
      <w:pPr>
        <w:pStyle w:val="BodyText"/>
        <w:spacing w:before="92" w:line="252" w:lineRule="exact"/>
        <w:ind w:left="120"/>
      </w:pPr>
    </w:p>
    <w:p w14:paraId="6097CC9A" w14:textId="77777777" w:rsidR="00DC72B9" w:rsidRDefault="00A15DF4">
      <w:pPr>
        <w:pStyle w:val="ListParagraph"/>
        <w:numPr>
          <w:ilvl w:val="0"/>
          <w:numId w:val="1"/>
        </w:numPr>
        <w:tabs>
          <w:tab w:val="left" w:pos="841"/>
        </w:tabs>
      </w:pPr>
      <w:r>
        <w:t>The work space is suitable for the performance of official</w:t>
      </w:r>
      <w:r>
        <w:rPr>
          <w:spacing w:val="-12"/>
        </w:rPr>
        <w:t xml:space="preserve"> </w:t>
      </w:r>
      <w:r>
        <w:t>business.</w:t>
      </w:r>
    </w:p>
    <w:p w14:paraId="3A910FDB" w14:textId="77777777" w:rsidR="00DC72B9" w:rsidRDefault="00A15DF4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left="839" w:right="378"/>
      </w:pPr>
      <w:r>
        <w:t>The work space has sufficient telephone and internet access to enable timely completion of all assigned job duties and</w:t>
      </w:r>
      <w:r>
        <w:rPr>
          <w:spacing w:val="-1"/>
        </w:rPr>
        <w:t xml:space="preserve"> </w:t>
      </w:r>
      <w:r>
        <w:t>tasks.</w:t>
      </w:r>
    </w:p>
    <w:p w14:paraId="6A1A0B37" w14:textId="77777777" w:rsidR="00DC72B9" w:rsidRDefault="00A15DF4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left="839"/>
      </w:pPr>
      <w:r>
        <w:t>The space is free of hazardous</w:t>
      </w:r>
      <w:r>
        <w:rPr>
          <w:spacing w:val="-7"/>
        </w:rPr>
        <w:t xml:space="preserve"> </w:t>
      </w:r>
      <w:r>
        <w:t>materials.</w:t>
      </w:r>
    </w:p>
    <w:p w14:paraId="042D21D7" w14:textId="77777777" w:rsidR="00DC72B9" w:rsidRDefault="00A15DF4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The space is free of indoor air quality</w:t>
      </w:r>
      <w:r>
        <w:rPr>
          <w:spacing w:val="-14"/>
        </w:rPr>
        <w:t xml:space="preserve"> </w:t>
      </w:r>
      <w:r>
        <w:t>problems.</w:t>
      </w:r>
    </w:p>
    <w:p w14:paraId="5277D4F3" w14:textId="77777777" w:rsidR="00DC72B9" w:rsidRDefault="00A15DF4">
      <w:pPr>
        <w:pStyle w:val="ListParagraph"/>
        <w:numPr>
          <w:ilvl w:val="0"/>
          <w:numId w:val="1"/>
        </w:numPr>
        <w:tabs>
          <w:tab w:val="left" w:pos="840"/>
        </w:tabs>
        <w:ind w:left="839"/>
      </w:pPr>
      <w:r>
        <w:t>There is adequate ventilation for the desired</w:t>
      </w:r>
      <w:r>
        <w:rPr>
          <w:spacing w:val="-9"/>
        </w:rPr>
        <w:t xml:space="preserve"> </w:t>
      </w:r>
      <w:r>
        <w:t>occupancy.</w:t>
      </w:r>
    </w:p>
    <w:p w14:paraId="5A314FAF" w14:textId="77777777" w:rsidR="00DC72B9" w:rsidRDefault="00A15DF4">
      <w:pPr>
        <w:pStyle w:val="ListParagraph"/>
        <w:numPr>
          <w:ilvl w:val="0"/>
          <w:numId w:val="1"/>
        </w:numPr>
        <w:tabs>
          <w:tab w:val="left" w:pos="840"/>
        </w:tabs>
        <w:ind w:left="839"/>
      </w:pPr>
      <w:r>
        <w:t>The space is free of noise</w:t>
      </w:r>
      <w:r>
        <w:rPr>
          <w:spacing w:val="-7"/>
        </w:rPr>
        <w:t xml:space="preserve"> </w:t>
      </w:r>
      <w:r>
        <w:t>hazards.</w:t>
      </w:r>
    </w:p>
    <w:p w14:paraId="30CACB82" w14:textId="0D9DABB8" w:rsidR="00DC72B9" w:rsidRDefault="00A15DF4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All stairs with fo</w:t>
      </w:r>
      <w:r w:rsidR="3D4ECFBF">
        <w:t>u</w:t>
      </w:r>
      <w:r>
        <w:t>r or more steps are equipped with</w:t>
      </w:r>
      <w:r>
        <w:rPr>
          <w:spacing w:val="-6"/>
        </w:rPr>
        <w:t xml:space="preserve"> </w:t>
      </w:r>
      <w:r>
        <w:t>handrails.</w:t>
      </w:r>
    </w:p>
    <w:p w14:paraId="6EEE1962" w14:textId="5F9D7278" w:rsidR="00DC72B9" w:rsidRDefault="00A15DF4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left="839" w:right="457"/>
      </w:pPr>
      <w:r>
        <w:t>Electrical equipment is free of recognized hazards that would cause physical harm (e.g.: frayed wires, bare conductors, loose wires, flexible wires running through walls, exposed wires fixed to the</w:t>
      </w:r>
      <w:r>
        <w:rPr>
          <w:spacing w:val="-28"/>
        </w:rPr>
        <w:t xml:space="preserve"> </w:t>
      </w:r>
      <w:r>
        <w:t>ceiling</w:t>
      </w:r>
      <w:r w:rsidR="03434649">
        <w:t>, etc</w:t>
      </w:r>
      <w:r>
        <w:t>).</w:t>
      </w:r>
    </w:p>
    <w:p w14:paraId="3F50B8AA" w14:textId="77777777" w:rsidR="00DC72B9" w:rsidRDefault="00A15DF4">
      <w:pPr>
        <w:pStyle w:val="ListParagraph"/>
        <w:numPr>
          <w:ilvl w:val="0"/>
          <w:numId w:val="1"/>
        </w:numPr>
        <w:tabs>
          <w:tab w:val="left" w:pos="839"/>
        </w:tabs>
        <w:ind w:left="838" w:hanging="359"/>
      </w:pPr>
      <w:r>
        <w:t>The building’s electrical system meets all required code</w:t>
      </w:r>
      <w:r>
        <w:rPr>
          <w:spacing w:val="-9"/>
        </w:rPr>
        <w:t xml:space="preserve"> </w:t>
      </w:r>
      <w:r>
        <w:t>requirements.</w:t>
      </w:r>
    </w:p>
    <w:p w14:paraId="16C93989" w14:textId="77777777" w:rsidR="00DC72B9" w:rsidRDefault="00A15DF4">
      <w:pPr>
        <w:pStyle w:val="ListParagraph"/>
        <w:numPr>
          <w:ilvl w:val="0"/>
          <w:numId w:val="1"/>
        </w:numPr>
        <w:tabs>
          <w:tab w:val="left" w:pos="839"/>
        </w:tabs>
        <w:ind w:left="838"/>
      </w:pPr>
      <w:r>
        <w:t>Aisles, doorways, and corners are free of obstruction to permit visibility and</w:t>
      </w:r>
      <w:r>
        <w:rPr>
          <w:spacing w:val="-14"/>
        </w:rPr>
        <w:t xml:space="preserve"> </w:t>
      </w:r>
      <w:r>
        <w:t>movement.</w:t>
      </w:r>
    </w:p>
    <w:p w14:paraId="40B10633" w14:textId="77777777" w:rsidR="00DC72B9" w:rsidRDefault="00A15DF4">
      <w:pPr>
        <w:pStyle w:val="ListParagraph"/>
        <w:numPr>
          <w:ilvl w:val="0"/>
          <w:numId w:val="1"/>
        </w:numPr>
        <w:tabs>
          <w:tab w:val="left" w:pos="839"/>
        </w:tabs>
        <w:spacing w:before="2"/>
        <w:ind w:left="838"/>
      </w:pPr>
      <w:r>
        <w:t>File cabinets and storage areas are arranged so drawers and doors do not open into</w:t>
      </w:r>
      <w:r>
        <w:rPr>
          <w:spacing w:val="-24"/>
        </w:rPr>
        <w:t xml:space="preserve"> </w:t>
      </w:r>
      <w:r>
        <w:t>walkways.</w:t>
      </w:r>
    </w:p>
    <w:p w14:paraId="6247ACAA" w14:textId="77777777" w:rsidR="00DC72B9" w:rsidRDefault="00A15DF4">
      <w:pPr>
        <w:pStyle w:val="ListParagraph"/>
        <w:numPr>
          <w:ilvl w:val="0"/>
          <w:numId w:val="1"/>
        </w:numPr>
        <w:tabs>
          <w:tab w:val="left" w:pos="839"/>
        </w:tabs>
        <w:ind w:left="838"/>
      </w:pPr>
      <w:r>
        <w:t>Chairs do not have any loose casters (wheels). The rungs and legs of chairs are</w:t>
      </w:r>
      <w:r>
        <w:rPr>
          <w:spacing w:val="-15"/>
        </w:rPr>
        <w:t xml:space="preserve"> </w:t>
      </w:r>
      <w:r>
        <w:t>sturdy.</w:t>
      </w:r>
    </w:p>
    <w:p w14:paraId="72B7E34D" w14:textId="77777777" w:rsidR="00DC72B9" w:rsidRDefault="00A15DF4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8"/>
      </w:pPr>
      <w:r>
        <w:t>Phone lines, electrical cords, and extension wires are</w:t>
      </w:r>
      <w:r>
        <w:rPr>
          <w:spacing w:val="-5"/>
        </w:rPr>
        <w:t xml:space="preserve"> </w:t>
      </w:r>
      <w:r>
        <w:t>secured.</w:t>
      </w:r>
    </w:p>
    <w:p w14:paraId="1397F03F" w14:textId="77777777" w:rsidR="00DC72B9" w:rsidRPr="001C7D1E" w:rsidRDefault="00A15DF4" w:rsidP="001C7D1E">
      <w:pPr>
        <w:pStyle w:val="ListParagraph"/>
        <w:numPr>
          <w:ilvl w:val="0"/>
          <w:numId w:val="1"/>
        </w:numPr>
        <w:tabs>
          <w:tab w:val="left" w:pos="839"/>
        </w:tabs>
        <w:ind w:left="838"/>
      </w:pPr>
      <w:r>
        <w:t>Floor surfaces are clean, dry, level, and free of worn or frayed</w:t>
      </w:r>
      <w:r>
        <w:rPr>
          <w:spacing w:val="-13"/>
        </w:rPr>
        <w:t xml:space="preserve"> </w:t>
      </w:r>
      <w:r>
        <w:t>seams.</w:t>
      </w:r>
    </w:p>
    <w:p w14:paraId="46E84A52" w14:textId="77777777" w:rsidR="00DC72B9" w:rsidRDefault="00DC72B9">
      <w:pPr>
        <w:pStyle w:val="BodyText"/>
        <w:spacing w:before="11"/>
        <w:rPr>
          <w:sz w:val="19"/>
        </w:rPr>
      </w:pPr>
    </w:p>
    <w:p w14:paraId="587816C9" w14:textId="1DA597E3" w:rsidR="00DC72B9" w:rsidRDefault="00A15DF4">
      <w:pPr>
        <w:pStyle w:val="BodyText"/>
        <w:ind w:left="118"/>
      </w:pPr>
      <w:r>
        <w:t>I certify that the designated work area meets the criteria set forth above.</w:t>
      </w:r>
    </w:p>
    <w:p w14:paraId="74C095C9" w14:textId="105C1E3A" w:rsidR="009B6AD3" w:rsidRDefault="009B6AD3">
      <w:pPr>
        <w:pStyle w:val="BodyText"/>
        <w:ind w:left="118"/>
      </w:pPr>
    </w:p>
    <w:p w14:paraId="39004274" w14:textId="77777777" w:rsidR="009B6AD3" w:rsidRDefault="009B6AD3">
      <w:pPr>
        <w:pStyle w:val="BodyText"/>
        <w:ind w:left="118"/>
      </w:pPr>
    </w:p>
    <w:tbl>
      <w:tblPr>
        <w:tblStyle w:val="TableGrid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098"/>
      </w:tblGrid>
      <w:tr w:rsidR="009B6AD3" w14:paraId="349070E9" w14:textId="77777777" w:rsidTr="009B6AD3">
        <w:tc>
          <w:tcPr>
            <w:tcW w:w="5155" w:type="dxa"/>
          </w:tcPr>
          <w:p w14:paraId="087E8A7E" w14:textId="116A1611" w:rsidR="009B6AD3" w:rsidRDefault="009B6AD3">
            <w:pPr>
              <w:pStyle w:val="BodyText"/>
            </w:pPr>
            <w:r>
              <w:t xml:space="preserve">Employee Signature:  </w:t>
            </w:r>
            <w:r w:rsidR="00A3144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31448">
              <w:instrText xml:space="preserve"> FORMTEXT </w:instrText>
            </w:r>
            <w:r w:rsidR="00A31448">
              <w:fldChar w:fldCharType="separate"/>
            </w:r>
            <w:r w:rsidR="00A31448">
              <w:t> </w:t>
            </w:r>
            <w:r w:rsidR="00A31448">
              <w:t> </w:t>
            </w:r>
            <w:r w:rsidR="00A31448">
              <w:t> </w:t>
            </w:r>
            <w:r w:rsidR="00A31448">
              <w:t> </w:t>
            </w:r>
            <w:r w:rsidR="00A31448">
              <w:t> </w:t>
            </w:r>
            <w:r w:rsidR="00A31448">
              <w:fldChar w:fldCharType="end"/>
            </w:r>
          </w:p>
        </w:tc>
        <w:tc>
          <w:tcPr>
            <w:tcW w:w="5155" w:type="dxa"/>
          </w:tcPr>
          <w:p w14:paraId="7993C243" w14:textId="22046681" w:rsidR="009B6AD3" w:rsidRDefault="009B6AD3">
            <w:pPr>
              <w:pStyle w:val="BodyText"/>
            </w:pPr>
            <w:r>
              <w:t xml:space="preserve">Date: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>
              <w:fldChar w:fldCharType="end"/>
            </w:r>
            <w:bookmarkEnd w:id="6"/>
          </w:p>
        </w:tc>
      </w:tr>
      <w:tr w:rsidR="009B6AD3" w14:paraId="1549BF15" w14:textId="77777777" w:rsidTr="009B6AD3">
        <w:tc>
          <w:tcPr>
            <w:tcW w:w="5155" w:type="dxa"/>
          </w:tcPr>
          <w:p w14:paraId="6B22B2F8" w14:textId="77777777" w:rsidR="009B6AD3" w:rsidRDefault="009B6AD3">
            <w:pPr>
              <w:pStyle w:val="BodyText"/>
            </w:pPr>
          </w:p>
          <w:p w14:paraId="24487C21" w14:textId="67564A5F" w:rsidR="009B6AD3" w:rsidRDefault="009B6AD3">
            <w:pPr>
              <w:pStyle w:val="BodyText"/>
            </w:pPr>
            <w:r>
              <w:t xml:space="preserve">Supervisor Signature: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>
              <w:fldChar w:fldCharType="end"/>
            </w:r>
            <w:bookmarkEnd w:id="7"/>
          </w:p>
        </w:tc>
        <w:tc>
          <w:tcPr>
            <w:tcW w:w="5155" w:type="dxa"/>
          </w:tcPr>
          <w:p w14:paraId="7A342B55" w14:textId="77777777" w:rsidR="009B6AD3" w:rsidRDefault="009B6AD3">
            <w:pPr>
              <w:pStyle w:val="BodyText"/>
            </w:pPr>
          </w:p>
          <w:p w14:paraId="0BCEBD88" w14:textId="140ABA03" w:rsidR="009B6AD3" w:rsidRDefault="009B6AD3">
            <w:pPr>
              <w:pStyle w:val="BodyText"/>
            </w:pPr>
            <w:r>
              <w:t xml:space="preserve">Date: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 w:rsidR="00941340">
              <w:t> </w:t>
            </w:r>
            <w:r>
              <w:fldChar w:fldCharType="end"/>
            </w:r>
            <w:bookmarkEnd w:id="8"/>
          </w:p>
        </w:tc>
      </w:tr>
    </w:tbl>
    <w:p w14:paraId="62C690F1" w14:textId="77777777" w:rsidR="009B6AD3" w:rsidRDefault="009B6AD3">
      <w:pPr>
        <w:pStyle w:val="BodyText"/>
        <w:ind w:left="118"/>
      </w:pPr>
    </w:p>
    <w:p w14:paraId="120F058C" w14:textId="77777777" w:rsidR="00DC72B9" w:rsidRDefault="00DC72B9">
      <w:pPr>
        <w:pStyle w:val="BodyText"/>
        <w:spacing w:before="1"/>
      </w:pPr>
    </w:p>
    <w:p w14:paraId="640B0200" w14:textId="5F9B9CD9" w:rsidR="001C7D1E" w:rsidRDefault="009B6AD3">
      <w:pPr>
        <w:pStyle w:val="BodyText"/>
        <w:tabs>
          <w:tab w:val="left" w:pos="5879"/>
          <w:tab w:val="left" w:pos="6600"/>
          <w:tab w:val="left" w:pos="9479"/>
        </w:tabs>
        <w:ind w:left="120"/>
      </w:pPr>
      <w:r>
        <w:t xml:space="preserve"> </w:t>
      </w:r>
    </w:p>
    <w:p w14:paraId="1558B662" w14:textId="6FDD1ADA" w:rsidR="001C7D1E" w:rsidRDefault="001C7D1E">
      <w:pPr>
        <w:pStyle w:val="BodyText"/>
        <w:tabs>
          <w:tab w:val="left" w:pos="5879"/>
          <w:tab w:val="left" w:pos="6600"/>
          <w:tab w:val="left" w:pos="9479"/>
        </w:tabs>
        <w:ind w:left="120"/>
      </w:pPr>
      <w:r>
        <w:t>c: Human Resources</w:t>
      </w:r>
    </w:p>
    <w:sectPr w:rsidR="001C7D1E">
      <w:type w:val="continuous"/>
      <w:pgSz w:w="12240" w:h="15840"/>
      <w:pgMar w:top="3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37B9D"/>
    <w:multiLevelType w:val="hybridMultilevel"/>
    <w:tmpl w:val="FD0C779E"/>
    <w:lvl w:ilvl="0" w:tplc="660C7BA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34980D3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FADEDBA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CA78DE6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3D00B430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4542560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483C80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9F421692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29AE456C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9"/>
    <w:rsid w:val="00097AC9"/>
    <w:rsid w:val="001C5770"/>
    <w:rsid w:val="001C7D1E"/>
    <w:rsid w:val="005E52D2"/>
    <w:rsid w:val="005F5514"/>
    <w:rsid w:val="00696296"/>
    <w:rsid w:val="006C6360"/>
    <w:rsid w:val="00727FA1"/>
    <w:rsid w:val="00813449"/>
    <w:rsid w:val="008750BB"/>
    <w:rsid w:val="00941340"/>
    <w:rsid w:val="009B6AD3"/>
    <w:rsid w:val="00A15DF4"/>
    <w:rsid w:val="00A31448"/>
    <w:rsid w:val="00AE7CFF"/>
    <w:rsid w:val="00BF4FC2"/>
    <w:rsid w:val="00C065A6"/>
    <w:rsid w:val="00C57192"/>
    <w:rsid w:val="00CC7B04"/>
    <w:rsid w:val="00D03647"/>
    <w:rsid w:val="00D77858"/>
    <w:rsid w:val="00DC72B9"/>
    <w:rsid w:val="00EE4202"/>
    <w:rsid w:val="00FE0F01"/>
    <w:rsid w:val="03434649"/>
    <w:rsid w:val="3D4ECFBF"/>
    <w:rsid w:val="7D19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57BF"/>
  <w15:docId w15:val="{0F3B6AD7-1486-4087-8BAA-2B6BAC8F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57192"/>
    <w:rPr>
      <w:color w:val="808080"/>
    </w:rPr>
  </w:style>
  <w:style w:type="table" w:styleId="TableGrid">
    <w:name w:val="Table Grid"/>
    <w:basedOn w:val="TableNormal"/>
    <w:uiPriority w:val="39"/>
    <w:rsid w:val="009B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A6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C52B59E41224CA423D494ECDEA806" ma:contentTypeVersion="12" ma:contentTypeDescription="Create a new document." ma:contentTypeScope="" ma:versionID="8a166d739de8fc8190af7a1c5ec7f93a">
  <xsd:schema xmlns:xsd="http://www.w3.org/2001/XMLSchema" xmlns:xs="http://www.w3.org/2001/XMLSchema" xmlns:p="http://schemas.microsoft.com/office/2006/metadata/properties" xmlns:ns3="5db91f3b-f2f7-497d-bb35-ab5a6844e20b" xmlns:ns4="114c6ab2-b5ef-4954-a1ed-c6b4906bfc9b" targetNamespace="http://schemas.microsoft.com/office/2006/metadata/properties" ma:root="true" ma:fieldsID="c8a7bae9b1afd967bd98578d5ea5f187" ns3:_="" ns4:_="">
    <xsd:import namespace="5db91f3b-f2f7-497d-bb35-ab5a6844e20b"/>
    <xsd:import namespace="114c6ab2-b5ef-4954-a1ed-c6b4906bf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91f3b-f2f7-497d-bb35-ab5a6844e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6ab2-b5ef-4954-a1ed-c6b4906bf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9C87F-4D1A-4F16-93B5-2C85B6DE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91f3b-f2f7-497d-bb35-ab5a6844e20b"/>
    <ds:schemaRef ds:uri="114c6ab2-b5ef-4954-a1ed-c6b4906bf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16E2F-119E-4C27-ABEE-E36EE7815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C31A8-1CF3-4290-979B-55C418DD9895}">
  <ds:schemaRefs>
    <ds:schemaRef ds:uri="http://purl.org/dc/terms/"/>
    <ds:schemaRef ds:uri="http://schemas.microsoft.com/office/infopath/2007/PartnerControls"/>
    <ds:schemaRef ds:uri="5db91f3b-f2f7-497d-bb35-ab5a6844e20b"/>
    <ds:schemaRef ds:uri="http://schemas.openxmlformats.org/package/2006/metadata/core-properties"/>
    <ds:schemaRef ds:uri="114c6ab2-b5ef-4954-a1ed-c6b4906bfc9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Bastin, Amy</dc:creator>
  <cp:lastModifiedBy>Young, Shannon M</cp:lastModifiedBy>
  <cp:revision>2</cp:revision>
  <cp:lastPrinted>2021-10-12T13:14:00Z</cp:lastPrinted>
  <dcterms:created xsi:type="dcterms:W3CDTF">2021-10-13T19:52:00Z</dcterms:created>
  <dcterms:modified xsi:type="dcterms:W3CDTF">2021-10-13T19:52:00Z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0x01010069DC52B59E41224CA423D494ECDEA806</vt:lpwstr>
  </property>
</Properties>
</file>