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65" w:rsidRPr="007E22F7" w:rsidRDefault="008C5B65" w:rsidP="008C5B65">
      <w:pPr>
        <w:spacing w:before="74"/>
        <w:ind w:left="900"/>
        <w:rPr>
          <w:rFonts w:ascii="Arial" w:hAnsi="Arial" w:cs="Arial"/>
          <w:b/>
          <w:sz w:val="28"/>
        </w:rPr>
      </w:pPr>
      <w:r>
        <w:rPr>
          <w:b/>
          <w:sz w:val="28"/>
        </w:rPr>
        <w:t xml:space="preserve"> </w:t>
      </w:r>
      <w:r w:rsidRPr="007E22F7">
        <w:rPr>
          <w:rFonts w:ascii="Arial" w:hAnsi="Arial" w:cs="Arial"/>
          <w:b/>
          <w:sz w:val="28"/>
        </w:rPr>
        <w:t xml:space="preserve">   FACILITIES, PLANNING &amp; ENVIRONMENTAL SAFETY</w:t>
      </w:r>
    </w:p>
    <w:p w:rsidR="00FC6353" w:rsidRPr="000F5984" w:rsidRDefault="008C5B65" w:rsidP="008C5B65">
      <w:pPr>
        <w:spacing w:before="78"/>
        <w:ind w:right="640"/>
        <w:rPr>
          <w:rFonts w:ascii="Arial" w:hAnsi="Arial" w:cs="Arial"/>
          <w:b/>
          <w:sz w:val="24"/>
          <w:szCs w:val="24"/>
        </w:rPr>
      </w:pPr>
      <w:r>
        <w:t xml:space="preserve">                              </w:t>
      </w:r>
      <w:r w:rsidR="000F5984" w:rsidRPr="000F5984">
        <w:rPr>
          <w:rFonts w:ascii="Arial" w:hAnsi="Arial" w:cs="Arial"/>
          <w:b/>
          <w:sz w:val="24"/>
          <w:szCs w:val="24"/>
        </w:rPr>
        <w:t xml:space="preserve">STUDENT EMPLOYEE </w:t>
      </w:r>
      <w:r w:rsidR="000F5984">
        <w:rPr>
          <w:rFonts w:ascii="Arial" w:hAnsi="Arial" w:cs="Arial"/>
          <w:b/>
          <w:sz w:val="24"/>
          <w:szCs w:val="24"/>
        </w:rPr>
        <w:t>A</w:t>
      </w:r>
      <w:r w:rsidR="000F5984" w:rsidRPr="000F5984">
        <w:rPr>
          <w:rFonts w:ascii="Arial" w:hAnsi="Arial" w:cs="Arial"/>
          <w:b/>
          <w:sz w:val="24"/>
          <w:szCs w:val="24"/>
        </w:rPr>
        <w:t>PPLICATIONS AND HIRING</w:t>
      </w:r>
    </w:p>
    <w:p w:rsidR="00FC6353" w:rsidRPr="000F5984" w:rsidRDefault="00D15740" w:rsidP="00D15740">
      <w:pPr>
        <w:spacing w:before="1"/>
        <w:ind w:right="22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8C5B65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734F77">
        <w:rPr>
          <w:rFonts w:ascii="Arial" w:hAnsi="Arial" w:cs="Arial"/>
          <w:b/>
          <w:sz w:val="24"/>
          <w:szCs w:val="24"/>
        </w:rPr>
        <w:t>PROCEDURE</w:t>
      </w:r>
      <w:r w:rsidR="000F5984" w:rsidRPr="000F5984">
        <w:rPr>
          <w:rFonts w:ascii="Arial" w:hAnsi="Arial" w:cs="Arial"/>
          <w:b/>
          <w:sz w:val="24"/>
          <w:szCs w:val="24"/>
        </w:rPr>
        <w:t xml:space="preserve"> #F&amp;P-4800-12</w:t>
      </w:r>
    </w:p>
    <w:p w:rsidR="00FC6353" w:rsidRDefault="00FC6353">
      <w:pPr>
        <w:pStyle w:val="BodyText"/>
        <w:spacing w:before="0"/>
        <w:rPr>
          <w:b/>
        </w:rPr>
      </w:pPr>
    </w:p>
    <w:p w:rsidR="00FC6353" w:rsidRDefault="00FC6353">
      <w:pPr>
        <w:pStyle w:val="BodyText"/>
        <w:spacing w:before="11"/>
        <w:rPr>
          <w:b/>
          <w:sz w:val="15"/>
        </w:rPr>
      </w:pPr>
    </w:p>
    <w:p w:rsidR="00FC6353" w:rsidRPr="00D15740" w:rsidRDefault="00327A73">
      <w:pPr>
        <w:pStyle w:val="Heading1"/>
        <w:spacing w:before="100"/>
        <w:rPr>
          <w:rFonts w:ascii="Arial" w:hAnsi="Arial" w:cs="Arial"/>
          <w:sz w:val="24"/>
          <w:szCs w:val="24"/>
        </w:rPr>
      </w:pPr>
      <w:r w:rsidRPr="00D15740">
        <w:rPr>
          <w:rFonts w:ascii="Arial" w:hAnsi="Arial" w:cs="Arial"/>
          <w:sz w:val="24"/>
          <w:szCs w:val="24"/>
        </w:rPr>
        <w:t>PURPOSE</w:t>
      </w:r>
    </w:p>
    <w:p w:rsidR="00FC6353" w:rsidRPr="003C2C3E" w:rsidRDefault="000F5984" w:rsidP="00B95316">
      <w:pPr>
        <w:pStyle w:val="BodyText"/>
        <w:spacing w:before="58"/>
        <w:ind w:left="267" w:right="640"/>
        <w:rPr>
          <w:rFonts w:ascii="Arial" w:hAnsi="Arial" w:cs="Arial"/>
          <w:sz w:val="22"/>
          <w:szCs w:val="22"/>
        </w:rPr>
      </w:pPr>
      <w:r w:rsidRPr="003C2C3E">
        <w:rPr>
          <w:rFonts w:ascii="Arial" w:hAnsi="Arial" w:cs="Arial"/>
          <w:sz w:val="22"/>
          <w:szCs w:val="22"/>
        </w:rPr>
        <w:t>To establish a uniform process for taking applications and hiring student employees assigned to the Facilities</w:t>
      </w:r>
      <w:r w:rsidR="00734F77">
        <w:rPr>
          <w:rFonts w:ascii="Arial" w:hAnsi="Arial" w:cs="Arial"/>
          <w:sz w:val="22"/>
          <w:szCs w:val="22"/>
        </w:rPr>
        <w:t xml:space="preserve">, </w:t>
      </w:r>
      <w:r w:rsidRPr="003C2C3E">
        <w:rPr>
          <w:rFonts w:ascii="Arial" w:hAnsi="Arial" w:cs="Arial"/>
          <w:sz w:val="22"/>
          <w:szCs w:val="22"/>
        </w:rPr>
        <w:t xml:space="preserve">Planning </w:t>
      </w:r>
      <w:r w:rsidR="00734F77">
        <w:rPr>
          <w:rFonts w:ascii="Arial" w:hAnsi="Arial" w:cs="Arial"/>
          <w:sz w:val="22"/>
          <w:szCs w:val="22"/>
        </w:rPr>
        <w:t xml:space="preserve">&amp; Environmental Safety </w:t>
      </w:r>
      <w:r w:rsidRPr="003C2C3E">
        <w:rPr>
          <w:rFonts w:ascii="Arial" w:hAnsi="Arial" w:cs="Arial"/>
          <w:sz w:val="22"/>
          <w:szCs w:val="22"/>
        </w:rPr>
        <w:t>Department.</w:t>
      </w:r>
    </w:p>
    <w:p w:rsidR="00FC6353" w:rsidRDefault="00FC6353">
      <w:pPr>
        <w:pStyle w:val="BodyText"/>
        <w:spacing w:before="3"/>
        <w:rPr>
          <w:sz w:val="22"/>
        </w:rPr>
      </w:pPr>
    </w:p>
    <w:p w:rsidR="00FC6353" w:rsidRPr="00D15740" w:rsidRDefault="00327A73">
      <w:pPr>
        <w:pStyle w:val="Heading1"/>
        <w:rPr>
          <w:rFonts w:ascii="Arial" w:hAnsi="Arial" w:cs="Arial"/>
          <w:sz w:val="24"/>
          <w:szCs w:val="24"/>
        </w:rPr>
      </w:pPr>
      <w:r w:rsidRPr="00D15740">
        <w:rPr>
          <w:rFonts w:ascii="Arial" w:hAnsi="Arial" w:cs="Arial"/>
          <w:sz w:val="24"/>
          <w:szCs w:val="24"/>
        </w:rPr>
        <w:t>OBJECTIVE</w:t>
      </w:r>
    </w:p>
    <w:p w:rsidR="00FC6353" w:rsidRDefault="00FC6353">
      <w:pPr>
        <w:pStyle w:val="BodyText"/>
        <w:rPr>
          <w:b/>
          <w:sz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7909"/>
      </w:tblGrid>
      <w:tr w:rsidR="00FC6353" w:rsidTr="00B95316">
        <w:trPr>
          <w:trHeight w:val="614"/>
        </w:trPr>
        <w:tc>
          <w:tcPr>
            <w:tcW w:w="441" w:type="dxa"/>
          </w:tcPr>
          <w:p w:rsidR="00FC6353" w:rsidRPr="003C2C3E" w:rsidRDefault="000F5984">
            <w:pPr>
              <w:pStyle w:val="TableParagraph"/>
              <w:ind w:left="0" w:right="29"/>
              <w:jc w:val="right"/>
              <w:rPr>
                <w:rFonts w:ascii="Arial" w:hAnsi="Arial" w:cs="Arial"/>
              </w:rPr>
            </w:pPr>
            <w:r w:rsidRPr="003C2C3E">
              <w:rPr>
                <w:rFonts w:ascii="Arial" w:hAnsi="Arial" w:cs="Arial"/>
                <w:w w:val="95"/>
              </w:rPr>
              <w:t>A.</w:t>
            </w:r>
          </w:p>
        </w:tc>
        <w:tc>
          <w:tcPr>
            <w:tcW w:w="7909" w:type="dxa"/>
          </w:tcPr>
          <w:p w:rsidR="00FC6353" w:rsidRPr="003C2C3E" w:rsidRDefault="000F5984">
            <w:pPr>
              <w:pStyle w:val="TableParagraph"/>
              <w:rPr>
                <w:rFonts w:ascii="Arial" w:hAnsi="Arial" w:cs="Arial"/>
              </w:rPr>
            </w:pPr>
            <w:r w:rsidRPr="003C2C3E">
              <w:rPr>
                <w:rFonts w:ascii="Arial" w:hAnsi="Arial" w:cs="Arial"/>
              </w:rPr>
              <w:t>To comply with all University, state and federal requirements pertaining to student employment.</w:t>
            </w:r>
          </w:p>
        </w:tc>
      </w:tr>
      <w:tr w:rsidR="00FC6353" w:rsidTr="00B95316">
        <w:trPr>
          <w:trHeight w:val="617"/>
        </w:trPr>
        <w:tc>
          <w:tcPr>
            <w:tcW w:w="441" w:type="dxa"/>
          </w:tcPr>
          <w:p w:rsidR="00FC6353" w:rsidRPr="003C2C3E" w:rsidRDefault="000F5984">
            <w:pPr>
              <w:pStyle w:val="TableParagraph"/>
              <w:spacing w:before="135"/>
              <w:ind w:left="0" w:right="29"/>
              <w:jc w:val="right"/>
              <w:rPr>
                <w:rFonts w:ascii="Arial" w:hAnsi="Arial" w:cs="Arial"/>
              </w:rPr>
            </w:pPr>
            <w:r w:rsidRPr="003C2C3E">
              <w:rPr>
                <w:rFonts w:ascii="Arial" w:hAnsi="Arial" w:cs="Arial"/>
                <w:w w:val="95"/>
              </w:rPr>
              <w:t>B.</w:t>
            </w:r>
          </w:p>
        </w:tc>
        <w:tc>
          <w:tcPr>
            <w:tcW w:w="7909" w:type="dxa"/>
          </w:tcPr>
          <w:p w:rsidR="00FC6353" w:rsidRPr="003C2C3E" w:rsidRDefault="000F5984">
            <w:pPr>
              <w:pStyle w:val="TableParagraph"/>
              <w:spacing w:before="133" w:line="240" w:lineRule="atLeast"/>
              <w:rPr>
                <w:rFonts w:ascii="Arial" w:hAnsi="Arial" w:cs="Arial"/>
              </w:rPr>
            </w:pPr>
            <w:r w:rsidRPr="003C2C3E">
              <w:rPr>
                <w:rFonts w:ascii="Arial" w:hAnsi="Arial" w:cs="Arial"/>
              </w:rPr>
              <w:t xml:space="preserve">To assure fair and equal consideration to all students applying for work within the </w:t>
            </w:r>
            <w:r w:rsidR="00734F77" w:rsidRPr="003C2C3E">
              <w:rPr>
                <w:rFonts w:ascii="Arial" w:hAnsi="Arial" w:cs="Arial"/>
              </w:rPr>
              <w:t>Facilities</w:t>
            </w:r>
            <w:r w:rsidR="00734F77">
              <w:rPr>
                <w:rFonts w:ascii="Arial" w:hAnsi="Arial" w:cs="Arial"/>
              </w:rPr>
              <w:t xml:space="preserve">, </w:t>
            </w:r>
            <w:r w:rsidR="00734F77" w:rsidRPr="003C2C3E">
              <w:rPr>
                <w:rFonts w:ascii="Arial" w:hAnsi="Arial" w:cs="Arial"/>
              </w:rPr>
              <w:t xml:space="preserve">Planning </w:t>
            </w:r>
            <w:r w:rsidR="00734F77">
              <w:rPr>
                <w:rFonts w:ascii="Arial" w:hAnsi="Arial" w:cs="Arial"/>
              </w:rPr>
              <w:t xml:space="preserve">&amp; Environmental Safety </w:t>
            </w:r>
            <w:r w:rsidR="00734F77" w:rsidRPr="003C2C3E">
              <w:rPr>
                <w:rFonts w:ascii="Arial" w:hAnsi="Arial" w:cs="Arial"/>
              </w:rPr>
              <w:t>Department</w:t>
            </w:r>
            <w:r w:rsidRPr="003C2C3E">
              <w:rPr>
                <w:rFonts w:ascii="Arial" w:hAnsi="Arial" w:cs="Arial"/>
              </w:rPr>
              <w:t>.</w:t>
            </w:r>
          </w:p>
        </w:tc>
      </w:tr>
    </w:tbl>
    <w:p w:rsidR="00FC6353" w:rsidRDefault="00FC6353">
      <w:pPr>
        <w:pStyle w:val="BodyText"/>
        <w:spacing w:before="9"/>
        <w:rPr>
          <w:b/>
          <w:sz w:val="25"/>
        </w:rPr>
      </w:pPr>
    </w:p>
    <w:p w:rsidR="00FC6353" w:rsidRPr="00D15740" w:rsidRDefault="00327A73">
      <w:pPr>
        <w:ind w:left="267"/>
        <w:rPr>
          <w:rFonts w:ascii="Arial" w:hAnsi="Arial" w:cs="Arial"/>
          <w:b/>
          <w:sz w:val="24"/>
          <w:szCs w:val="24"/>
        </w:rPr>
      </w:pPr>
      <w:r w:rsidRPr="00D15740">
        <w:rPr>
          <w:rFonts w:ascii="Arial" w:hAnsi="Arial" w:cs="Arial"/>
          <w:b/>
          <w:sz w:val="24"/>
          <w:szCs w:val="24"/>
        </w:rPr>
        <w:t>POLICY</w:t>
      </w:r>
    </w:p>
    <w:p w:rsidR="00FC6353" w:rsidRDefault="00FC6353">
      <w:pPr>
        <w:pStyle w:val="BodyText"/>
        <w:rPr>
          <w:b/>
          <w:sz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7909"/>
      </w:tblGrid>
      <w:tr w:rsidR="00FC6353" w:rsidTr="00B95316">
        <w:trPr>
          <w:trHeight w:val="858"/>
        </w:trPr>
        <w:tc>
          <w:tcPr>
            <w:tcW w:w="441" w:type="dxa"/>
          </w:tcPr>
          <w:p w:rsidR="00FC6353" w:rsidRPr="00FF40D4" w:rsidRDefault="000F5984">
            <w:pPr>
              <w:pStyle w:val="TableParagraph"/>
              <w:ind w:left="0" w:right="29"/>
              <w:jc w:val="right"/>
              <w:rPr>
                <w:rFonts w:ascii="Arial" w:hAnsi="Arial" w:cs="Arial"/>
              </w:rPr>
            </w:pPr>
            <w:r w:rsidRPr="00FF40D4">
              <w:rPr>
                <w:rFonts w:ascii="Arial" w:hAnsi="Arial" w:cs="Arial"/>
                <w:w w:val="95"/>
              </w:rPr>
              <w:t>A.</w:t>
            </w:r>
          </w:p>
        </w:tc>
        <w:tc>
          <w:tcPr>
            <w:tcW w:w="7909" w:type="dxa"/>
          </w:tcPr>
          <w:p w:rsidR="00FC6353" w:rsidRPr="00FF40D4" w:rsidRDefault="000F5984">
            <w:pPr>
              <w:pStyle w:val="TableParagraph"/>
              <w:rPr>
                <w:rFonts w:ascii="Arial" w:hAnsi="Arial" w:cs="Arial"/>
              </w:rPr>
            </w:pPr>
            <w:r w:rsidRPr="00FF40D4">
              <w:rPr>
                <w:rFonts w:ascii="Arial" w:hAnsi="Arial" w:cs="Arial"/>
              </w:rPr>
              <w:t xml:space="preserve">Consideration is given to all applications on a first come, first served basis, which is determined by the date of the application on file in the </w:t>
            </w:r>
            <w:r w:rsidR="00734F77" w:rsidRPr="003C2C3E">
              <w:rPr>
                <w:rFonts w:ascii="Arial" w:hAnsi="Arial" w:cs="Arial"/>
              </w:rPr>
              <w:t>Facilities</w:t>
            </w:r>
            <w:r w:rsidR="00734F77">
              <w:rPr>
                <w:rFonts w:ascii="Arial" w:hAnsi="Arial" w:cs="Arial"/>
              </w:rPr>
              <w:t xml:space="preserve">, </w:t>
            </w:r>
            <w:r w:rsidR="00734F77" w:rsidRPr="003C2C3E">
              <w:rPr>
                <w:rFonts w:ascii="Arial" w:hAnsi="Arial" w:cs="Arial"/>
              </w:rPr>
              <w:t xml:space="preserve">Planning </w:t>
            </w:r>
            <w:r w:rsidR="00734F77">
              <w:rPr>
                <w:rFonts w:ascii="Arial" w:hAnsi="Arial" w:cs="Arial"/>
              </w:rPr>
              <w:t xml:space="preserve">&amp; Environmental Safety </w:t>
            </w:r>
            <w:r w:rsidR="00734F77" w:rsidRPr="003C2C3E">
              <w:rPr>
                <w:rFonts w:ascii="Arial" w:hAnsi="Arial" w:cs="Arial"/>
              </w:rPr>
              <w:t>Department</w:t>
            </w:r>
          </w:p>
        </w:tc>
      </w:tr>
      <w:tr w:rsidR="00FC6353" w:rsidTr="001718E5">
        <w:trPr>
          <w:trHeight w:val="1079"/>
        </w:trPr>
        <w:tc>
          <w:tcPr>
            <w:tcW w:w="441" w:type="dxa"/>
          </w:tcPr>
          <w:p w:rsidR="00FC6353" w:rsidRPr="00FF40D4" w:rsidRDefault="000F5984">
            <w:pPr>
              <w:pStyle w:val="TableParagraph"/>
              <w:spacing w:before="133"/>
              <w:ind w:left="0" w:right="29"/>
              <w:jc w:val="right"/>
              <w:rPr>
                <w:rFonts w:ascii="Arial" w:hAnsi="Arial" w:cs="Arial"/>
              </w:rPr>
            </w:pPr>
            <w:r w:rsidRPr="00FF40D4">
              <w:rPr>
                <w:rFonts w:ascii="Arial" w:hAnsi="Arial" w:cs="Arial"/>
                <w:w w:val="95"/>
              </w:rPr>
              <w:t>B.</w:t>
            </w:r>
          </w:p>
        </w:tc>
        <w:tc>
          <w:tcPr>
            <w:tcW w:w="7909" w:type="dxa"/>
          </w:tcPr>
          <w:p w:rsidR="00FC6353" w:rsidRPr="00FF40D4" w:rsidRDefault="000F5984" w:rsidP="00734F77">
            <w:pPr>
              <w:pStyle w:val="TableParagraph"/>
              <w:spacing w:before="132"/>
              <w:ind w:firstLine="62"/>
              <w:rPr>
                <w:rFonts w:ascii="Arial" w:hAnsi="Arial" w:cs="Arial"/>
              </w:rPr>
            </w:pPr>
            <w:r w:rsidRPr="00FF40D4">
              <w:rPr>
                <w:rFonts w:ascii="Arial" w:hAnsi="Arial" w:cs="Arial"/>
              </w:rPr>
              <w:t>Priority consideration is given to those students o</w:t>
            </w:r>
            <w:r w:rsidR="00752E65">
              <w:rPr>
                <w:rFonts w:ascii="Arial" w:hAnsi="Arial" w:cs="Arial"/>
              </w:rPr>
              <w:t>n w</w:t>
            </w:r>
            <w:r w:rsidRPr="00FF40D4">
              <w:rPr>
                <w:rFonts w:ascii="Arial" w:hAnsi="Arial" w:cs="Arial"/>
              </w:rPr>
              <w:t>ork-study and</w:t>
            </w:r>
            <w:r w:rsidR="00734F77">
              <w:rPr>
                <w:rFonts w:ascii="Arial" w:hAnsi="Arial" w:cs="Arial"/>
              </w:rPr>
              <w:t xml:space="preserve"> </w:t>
            </w:r>
            <w:r w:rsidRPr="00FF40D4">
              <w:rPr>
                <w:rFonts w:ascii="Arial" w:hAnsi="Arial" w:cs="Arial"/>
              </w:rPr>
              <w:t xml:space="preserve">those who have had a previous, satisfactory work experience with the </w:t>
            </w:r>
            <w:r w:rsidR="00734F77" w:rsidRPr="003C2C3E">
              <w:rPr>
                <w:rFonts w:ascii="Arial" w:hAnsi="Arial" w:cs="Arial"/>
              </w:rPr>
              <w:t>Facilities</w:t>
            </w:r>
            <w:r w:rsidR="00734F77">
              <w:rPr>
                <w:rFonts w:ascii="Arial" w:hAnsi="Arial" w:cs="Arial"/>
              </w:rPr>
              <w:t xml:space="preserve">, </w:t>
            </w:r>
            <w:r w:rsidR="00734F77" w:rsidRPr="003C2C3E">
              <w:rPr>
                <w:rFonts w:ascii="Arial" w:hAnsi="Arial" w:cs="Arial"/>
              </w:rPr>
              <w:t xml:space="preserve">Planning </w:t>
            </w:r>
            <w:r w:rsidR="00734F77">
              <w:rPr>
                <w:rFonts w:ascii="Arial" w:hAnsi="Arial" w:cs="Arial"/>
              </w:rPr>
              <w:t xml:space="preserve">&amp; Environmental Safety </w:t>
            </w:r>
            <w:r w:rsidR="00734F77" w:rsidRPr="003C2C3E">
              <w:rPr>
                <w:rFonts w:ascii="Arial" w:hAnsi="Arial" w:cs="Arial"/>
              </w:rPr>
              <w:t>Department</w:t>
            </w:r>
            <w:r w:rsidR="00734F77">
              <w:rPr>
                <w:rFonts w:ascii="Arial" w:hAnsi="Arial" w:cs="Arial"/>
              </w:rPr>
              <w:t>.</w:t>
            </w:r>
          </w:p>
        </w:tc>
      </w:tr>
    </w:tbl>
    <w:p w:rsidR="00FC6353" w:rsidRDefault="00FC6353">
      <w:pPr>
        <w:pStyle w:val="BodyText"/>
        <w:spacing w:before="11"/>
        <w:rPr>
          <w:b/>
          <w:sz w:val="25"/>
        </w:rPr>
      </w:pPr>
    </w:p>
    <w:p w:rsidR="00FC6353" w:rsidRPr="00D15740" w:rsidRDefault="00327A73">
      <w:pPr>
        <w:ind w:left="267"/>
        <w:rPr>
          <w:rFonts w:ascii="Arial" w:hAnsi="Arial" w:cs="Arial"/>
          <w:b/>
          <w:sz w:val="24"/>
          <w:szCs w:val="24"/>
        </w:rPr>
      </w:pPr>
      <w:r w:rsidRPr="00D15740">
        <w:rPr>
          <w:rFonts w:ascii="Arial" w:hAnsi="Arial" w:cs="Arial"/>
          <w:b/>
          <w:sz w:val="24"/>
          <w:szCs w:val="24"/>
        </w:rPr>
        <w:t>PROCEDURE</w:t>
      </w:r>
    </w:p>
    <w:p w:rsidR="00FC6353" w:rsidRDefault="00FC6353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7909"/>
      </w:tblGrid>
      <w:tr w:rsidR="00FC6353" w:rsidTr="00B95316">
        <w:trPr>
          <w:trHeight w:val="1099"/>
        </w:trPr>
        <w:tc>
          <w:tcPr>
            <w:tcW w:w="441" w:type="dxa"/>
          </w:tcPr>
          <w:p w:rsidR="00FC6353" w:rsidRPr="003C2C3E" w:rsidRDefault="000F5984">
            <w:pPr>
              <w:pStyle w:val="TableParagraph"/>
              <w:ind w:left="0" w:right="29"/>
              <w:jc w:val="right"/>
              <w:rPr>
                <w:rFonts w:ascii="Arial" w:hAnsi="Arial" w:cs="Arial"/>
              </w:rPr>
            </w:pPr>
            <w:r w:rsidRPr="003C2C3E">
              <w:rPr>
                <w:rFonts w:ascii="Arial" w:hAnsi="Arial" w:cs="Arial"/>
                <w:w w:val="95"/>
              </w:rPr>
              <w:t>A.</w:t>
            </w:r>
          </w:p>
        </w:tc>
        <w:tc>
          <w:tcPr>
            <w:tcW w:w="7909" w:type="dxa"/>
          </w:tcPr>
          <w:p w:rsidR="00FC6353" w:rsidRPr="003C2C3E" w:rsidRDefault="000F5984">
            <w:pPr>
              <w:pStyle w:val="TableParagraph"/>
              <w:rPr>
                <w:rFonts w:ascii="Arial" w:hAnsi="Arial" w:cs="Arial"/>
              </w:rPr>
            </w:pPr>
            <w:r w:rsidRPr="003C2C3E">
              <w:rPr>
                <w:rFonts w:ascii="Arial" w:hAnsi="Arial" w:cs="Arial"/>
              </w:rPr>
              <w:t xml:space="preserve">Applications for student employment are taken at the </w:t>
            </w:r>
            <w:r w:rsidR="00734F77" w:rsidRPr="003C2C3E">
              <w:rPr>
                <w:rFonts w:ascii="Arial" w:hAnsi="Arial" w:cs="Arial"/>
              </w:rPr>
              <w:t>Facilities</w:t>
            </w:r>
            <w:r w:rsidR="00734F77">
              <w:rPr>
                <w:rFonts w:ascii="Arial" w:hAnsi="Arial" w:cs="Arial"/>
              </w:rPr>
              <w:t xml:space="preserve">, </w:t>
            </w:r>
            <w:r w:rsidR="00734F77" w:rsidRPr="003C2C3E">
              <w:rPr>
                <w:rFonts w:ascii="Arial" w:hAnsi="Arial" w:cs="Arial"/>
              </w:rPr>
              <w:t xml:space="preserve">Planning </w:t>
            </w:r>
            <w:r w:rsidR="00734F77">
              <w:rPr>
                <w:rFonts w:ascii="Arial" w:hAnsi="Arial" w:cs="Arial"/>
              </w:rPr>
              <w:t xml:space="preserve">&amp; Environmental Safety </w:t>
            </w:r>
            <w:r w:rsidR="00734F77" w:rsidRPr="003C2C3E">
              <w:rPr>
                <w:rFonts w:ascii="Arial" w:hAnsi="Arial" w:cs="Arial"/>
              </w:rPr>
              <w:t>Department</w:t>
            </w:r>
            <w:r w:rsidRPr="003C2C3E">
              <w:rPr>
                <w:rFonts w:ascii="Arial" w:hAnsi="Arial" w:cs="Arial"/>
              </w:rPr>
              <w:t xml:space="preserve"> office where current job descriptions are posted listing skills required for positions available within the </w:t>
            </w:r>
            <w:r w:rsidR="00734F77" w:rsidRPr="003C2C3E">
              <w:rPr>
                <w:rFonts w:ascii="Arial" w:hAnsi="Arial" w:cs="Arial"/>
              </w:rPr>
              <w:t>Facilities</w:t>
            </w:r>
            <w:r w:rsidR="00734F77">
              <w:rPr>
                <w:rFonts w:ascii="Arial" w:hAnsi="Arial" w:cs="Arial"/>
              </w:rPr>
              <w:t xml:space="preserve">, </w:t>
            </w:r>
            <w:r w:rsidR="00734F77" w:rsidRPr="003C2C3E">
              <w:rPr>
                <w:rFonts w:ascii="Arial" w:hAnsi="Arial" w:cs="Arial"/>
              </w:rPr>
              <w:t xml:space="preserve">Planning </w:t>
            </w:r>
            <w:r w:rsidR="00734F77">
              <w:rPr>
                <w:rFonts w:ascii="Arial" w:hAnsi="Arial" w:cs="Arial"/>
              </w:rPr>
              <w:t xml:space="preserve">&amp; Environmental Safety </w:t>
            </w:r>
            <w:r w:rsidR="00734F77" w:rsidRPr="003C2C3E">
              <w:rPr>
                <w:rFonts w:ascii="Arial" w:hAnsi="Arial" w:cs="Arial"/>
              </w:rPr>
              <w:t>Department</w:t>
            </w:r>
            <w:r w:rsidRPr="003C2C3E">
              <w:rPr>
                <w:rFonts w:ascii="Arial" w:hAnsi="Arial" w:cs="Arial"/>
              </w:rPr>
              <w:t>.</w:t>
            </w:r>
          </w:p>
        </w:tc>
      </w:tr>
      <w:tr w:rsidR="00FC6353" w:rsidTr="00B95316">
        <w:trPr>
          <w:trHeight w:val="1097"/>
        </w:trPr>
        <w:tc>
          <w:tcPr>
            <w:tcW w:w="441" w:type="dxa"/>
          </w:tcPr>
          <w:p w:rsidR="00FC6353" w:rsidRPr="003C2C3E" w:rsidRDefault="000F5984">
            <w:pPr>
              <w:pStyle w:val="TableParagraph"/>
              <w:spacing w:before="135"/>
              <w:ind w:left="0" w:right="29"/>
              <w:jc w:val="right"/>
              <w:rPr>
                <w:rFonts w:ascii="Arial" w:hAnsi="Arial" w:cs="Arial"/>
              </w:rPr>
            </w:pPr>
            <w:r w:rsidRPr="003C2C3E">
              <w:rPr>
                <w:rFonts w:ascii="Arial" w:hAnsi="Arial" w:cs="Arial"/>
                <w:w w:val="95"/>
              </w:rPr>
              <w:t>B.</w:t>
            </w:r>
          </w:p>
        </w:tc>
        <w:tc>
          <w:tcPr>
            <w:tcW w:w="7909" w:type="dxa"/>
          </w:tcPr>
          <w:p w:rsidR="00752E65" w:rsidRPr="00752E65" w:rsidRDefault="00752E65" w:rsidP="00752E65">
            <w:pPr>
              <w:rPr>
                <w:sz w:val="6"/>
                <w:szCs w:val="6"/>
              </w:rPr>
            </w:pPr>
            <w:bookmarkStart w:id="0" w:name="_GoBack"/>
          </w:p>
          <w:bookmarkEnd w:id="0"/>
          <w:p w:rsidR="00FC6353" w:rsidRPr="003C2C3E" w:rsidRDefault="000F5984">
            <w:pPr>
              <w:pStyle w:val="TableParagraph"/>
              <w:spacing w:line="219" w:lineRule="exact"/>
              <w:rPr>
                <w:rFonts w:ascii="Arial" w:hAnsi="Arial" w:cs="Arial"/>
              </w:rPr>
            </w:pPr>
            <w:r w:rsidRPr="003C2C3E">
              <w:rPr>
                <w:rFonts w:ascii="Arial" w:hAnsi="Arial" w:cs="Arial"/>
              </w:rPr>
              <w:t>Applicants are interviewed and hired in accordance with the aforementioned policy and in conjunction with available work hours, qualifications and the funding allocation to the</w:t>
            </w:r>
            <w:r w:rsidR="00734F77" w:rsidRPr="003C2C3E">
              <w:rPr>
                <w:rFonts w:ascii="Arial" w:hAnsi="Arial" w:cs="Arial"/>
              </w:rPr>
              <w:t xml:space="preserve"> Facilities</w:t>
            </w:r>
            <w:r w:rsidR="00734F77">
              <w:rPr>
                <w:rFonts w:ascii="Arial" w:hAnsi="Arial" w:cs="Arial"/>
              </w:rPr>
              <w:t xml:space="preserve">, </w:t>
            </w:r>
            <w:r w:rsidR="00734F77" w:rsidRPr="003C2C3E">
              <w:rPr>
                <w:rFonts w:ascii="Arial" w:hAnsi="Arial" w:cs="Arial"/>
              </w:rPr>
              <w:t xml:space="preserve">Planning </w:t>
            </w:r>
            <w:r w:rsidR="00734F77">
              <w:rPr>
                <w:rFonts w:ascii="Arial" w:hAnsi="Arial" w:cs="Arial"/>
              </w:rPr>
              <w:t xml:space="preserve">&amp; Environmental Safety </w:t>
            </w:r>
            <w:r w:rsidR="00734F77" w:rsidRPr="003C2C3E">
              <w:rPr>
                <w:rFonts w:ascii="Arial" w:hAnsi="Arial" w:cs="Arial"/>
              </w:rPr>
              <w:t>Department</w:t>
            </w:r>
            <w:r w:rsidR="00734F77">
              <w:rPr>
                <w:rFonts w:ascii="Arial" w:hAnsi="Arial" w:cs="Arial"/>
              </w:rPr>
              <w:t>.</w:t>
            </w:r>
          </w:p>
        </w:tc>
      </w:tr>
    </w:tbl>
    <w:p w:rsidR="00124BAB" w:rsidRDefault="00124BAB"/>
    <w:sectPr w:rsidR="00124BAB">
      <w:type w:val="continuous"/>
      <w:pgSz w:w="12240" w:h="15840"/>
      <w:pgMar w:top="1360" w:right="1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53"/>
    <w:rsid w:val="000F5984"/>
    <w:rsid w:val="00124BAB"/>
    <w:rsid w:val="001718E5"/>
    <w:rsid w:val="00327A73"/>
    <w:rsid w:val="003C2C3E"/>
    <w:rsid w:val="00734F77"/>
    <w:rsid w:val="00752E65"/>
    <w:rsid w:val="007E22F7"/>
    <w:rsid w:val="008C5B65"/>
    <w:rsid w:val="00B95316"/>
    <w:rsid w:val="00C80FE7"/>
    <w:rsid w:val="00D15740"/>
    <w:rsid w:val="00FC6353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6E92"/>
  <w15:docId w15:val="{69930C89-CC1E-4CDD-A352-9AA6DF80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ind w:left="26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s.scot-mitchell</dc:creator>
  <cp:lastModifiedBy>Kedanis, Deborah L.</cp:lastModifiedBy>
  <cp:revision>6</cp:revision>
  <dcterms:created xsi:type="dcterms:W3CDTF">2018-11-01T11:08:00Z</dcterms:created>
  <dcterms:modified xsi:type="dcterms:W3CDTF">2018-11-02T13:44:00Z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2018-08-27T00:00:00Z</vt:filetime>
  </property>
</Properties>
</file>