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A9" w:rsidRDefault="002D29A9" w:rsidP="002D29A9">
      <w:pPr>
        <w:pStyle w:val="Heading1"/>
        <w:rPr>
          <w:rFonts w:ascii="Arial" w:hAnsi="Arial" w:cs="Arial"/>
          <w:sz w:val="28"/>
          <w:szCs w:val="28"/>
          <w:u w:val="none"/>
        </w:rPr>
      </w:pPr>
      <w:r>
        <w:rPr>
          <w:rFonts w:ascii="Arial" w:hAnsi="Arial" w:cs="Arial"/>
          <w:sz w:val="28"/>
          <w:szCs w:val="28"/>
          <w:u w:val="none"/>
        </w:rPr>
        <w:t>FACILITIES, PLANNING &amp; ENVIRONMENTAL SAFETY</w:t>
      </w:r>
    </w:p>
    <w:p w:rsidR="002D29A9" w:rsidRPr="002D29A9" w:rsidRDefault="002D29A9" w:rsidP="002D29A9">
      <w:pPr>
        <w:pStyle w:val="Heading1"/>
        <w:rPr>
          <w:rFonts w:ascii="Arial" w:hAnsi="Arial" w:cs="Arial"/>
          <w:b w:val="0"/>
          <w:u w:val="none"/>
        </w:rPr>
      </w:pPr>
      <w:r w:rsidRPr="002D29A9">
        <w:rPr>
          <w:rFonts w:ascii="Arial" w:hAnsi="Arial" w:cs="Arial"/>
          <w:u w:val="none"/>
        </w:rPr>
        <w:t>FLEET OPERATIONS</w:t>
      </w:r>
    </w:p>
    <w:p w:rsidR="00E11E9A" w:rsidRPr="002D29A9" w:rsidRDefault="002D29A9">
      <w:pPr>
        <w:spacing w:before="1"/>
        <w:ind w:left="956" w:right="915"/>
        <w:jc w:val="center"/>
        <w:rPr>
          <w:rFonts w:ascii="Arial" w:hAnsi="Arial" w:cs="Arial"/>
          <w:b/>
          <w:sz w:val="24"/>
          <w:szCs w:val="24"/>
        </w:rPr>
      </w:pPr>
      <w:r w:rsidRPr="002D29A9">
        <w:rPr>
          <w:rFonts w:ascii="Arial" w:hAnsi="Arial" w:cs="Arial"/>
          <w:b/>
          <w:sz w:val="24"/>
          <w:szCs w:val="24"/>
        </w:rPr>
        <w:t>USE OF UNIVERSITY-OWNED VEHICLES AND EQUIPMENT</w:t>
      </w:r>
    </w:p>
    <w:p w:rsidR="00E11E9A" w:rsidRPr="002D29A9" w:rsidRDefault="002D29A9">
      <w:pPr>
        <w:ind w:left="956" w:right="914"/>
        <w:jc w:val="center"/>
        <w:rPr>
          <w:rFonts w:ascii="Arial" w:hAnsi="Arial" w:cs="Arial"/>
          <w:b/>
          <w:sz w:val="24"/>
          <w:szCs w:val="24"/>
        </w:rPr>
      </w:pPr>
      <w:r w:rsidRPr="002D29A9">
        <w:rPr>
          <w:rFonts w:ascii="Arial" w:hAnsi="Arial" w:cs="Arial"/>
          <w:b/>
          <w:sz w:val="24"/>
          <w:szCs w:val="24"/>
        </w:rPr>
        <w:t>PROCEDURE #F&amp;P-4830-11</w:t>
      </w:r>
    </w:p>
    <w:p w:rsidR="00E11E9A" w:rsidRDefault="00E11E9A">
      <w:pPr>
        <w:pStyle w:val="BodyText"/>
        <w:rPr>
          <w:b/>
          <w:sz w:val="28"/>
        </w:rPr>
      </w:pPr>
    </w:p>
    <w:p w:rsidR="00E11E9A" w:rsidRPr="002D29A9" w:rsidRDefault="002D29A9">
      <w:pPr>
        <w:pStyle w:val="ListParagraph"/>
        <w:numPr>
          <w:ilvl w:val="0"/>
          <w:numId w:val="2"/>
        </w:numPr>
        <w:tabs>
          <w:tab w:val="left" w:pos="860"/>
          <w:tab w:val="left" w:pos="861"/>
        </w:tabs>
        <w:spacing w:before="192"/>
        <w:jc w:val="left"/>
        <w:rPr>
          <w:rFonts w:ascii="Arial" w:hAnsi="Arial" w:cs="Arial"/>
          <w:b/>
          <w:sz w:val="24"/>
          <w:szCs w:val="24"/>
        </w:rPr>
      </w:pPr>
      <w:r w:rsidRPr="002D29A9">
        <w:rPr>
          <w:rFonts w:ascii="Arial" w:hAnsi="Arial" w:cs="Arial"/>
          <w:b/>
          <w:sz w:val="24"/>
          <w:szCs w:val="24"/>
        </w:rPr>
        <w:t>Purpose</w:t>
      </w:r>
    </w:p>
    <w:p w:rsidR="00E11E9A" w:rsidRPr="002D29A9" w:rsidRDefault="002D29A9">
      <w:pPr>
        <w:pStyle w:val="BodyText"/>
        <w:ind w:left="860" w:right="183"/>
        <w:rPr>
          <w:rFonts w:ascii="Arial" w:hAnsi="Arial" w:cs="Arial"/>
        </w:rPr>
      </w:pPr>
      <w:r w:rsidRPr="002D29A9">
        <w:rPr>
          <w:rFonts w:ascii="Arial" w:hAnsi="Arial" w:cs="Arial"/>
        </w:rPr>
        <w:t>To provide a uniform policy statement and procedures to be utilized in the assignment and operation of University-owned/leased vehicles and equipment and to assure that all Commonwealth licensed and insured vehicles will be operated in a legal manner in accordance with the requirements of the Bureau of Risk and Insurance Management</w:t>
      </w:r>
    </w:p>
    <w:p w:rsidR="00E11E9A" w:rsidRPr="002D29A9" w:rsidRDefault="002D29A9">
      <w:pPr>
        <w:pStyle w:val="BodyText"/>
        <w:spacing w:line="260" w:lineRule="exact"/>
        <w:ind w:left="860"/>
        <w:rPr>
          <w:rFonts w:ascii="Arial" w:hAnsi="Arial" w:cs="Arial"/>
        </w:rPr>
      </w:pPr>
      <w:r w:rsidRPr="002D29A9">
        <w:rPr>
          <w:rFonts w:ascii="Arial" w:hAnsi="Arial" w:cs="Arial"/>
        </w:rPr>
        <w:t>(BRIM), the University’s vehicular insurance agency.</w:t>
      </w:r>
    </w:p>
    <w:p w:rsidR="00E11E9A" w:rsidRPr="002D29A9" w:rsidRDefault="00E11E9A">
      <w:pPr>
        <w:pStyle w:val="BodyText"/>
        <w:spacing w:before="9"/>
        <w:rPr>
          <w:rFonts w:ascii="Arial" w:hAnsi="Arial" w:cs="Arial"/>
        </w:rPr>
      </w:pPr>
    </w:p>
    <w:p w:rsidR="00E11E9A" w:rsidRPr="002D29A9" w:rsidRDefault="002D29A9">
      <w:pPr>
        <w:pStyle w:val="ListParagraph"/>
        <w:numPr>
          <w:ilvl w:val="0"/>
          <w:numId w:val="2"/>
        </w:numPr>
        <w:tabs>
          <w:tab w:val="left" w:pos="860"/>
          <w:tab w:val="left" w:pos="861"/>
        </w:tabs>
        <w:ind w:hanging="662"/>
        <w:jc w:val="left"/>
        <w:rPr>
          <w:rFonts w:ascii="Arial" w:hAnsi="Arial" w:cs="Arial"/>
          <w:b/>
          <w:sz w:val="24"/>
          <w:szCs w:val="24"/>
        </w:rPr>
      </w:pPr>
      <w:r w:rsidRPr="002D29A9">
        <w:rPr>
          <w:rFonts w:ascii="Arial" w:hAnsi="Arial" w:cs="Arial"/>
          <w:b/>
          <w:sz w:val="24"/>
          <w:szCs w:val="24"/>
        </w:rPr>
        <w:t>Objective</w:t>
      </w:r>
    </w:p>
    <w:p w:rsidR="00E11E9A" w:rsidRPr="002D29A9" w:rsidRDefault="002D29A9">
      <w:pPr>
        <w:pStyle w:val="ListParagraph"/>
        <w:numPr>
          <w:ilvl w:val="1"/>
          <w:numId w:val="2"/>
        </w:numPr>
        <w:tabs>
          <w:tab w:val="left" w:pos="1221"/>
        </w:tabs>
        <w:ind w:right="503"/>
        <w:rPr>
          <w:rFonts w:ascii="Arial" w:hAnsi="Arial" w:cs="Arial"/>
        </w:rPr>
      </w:pPr>
      <w:r w:rsidRPr="002D29A9">
        <w:rPr>
          <w:rFonts w:ascii="Arial" w:hAnsi="Arial" w:cs="Arial"/>
        </w:rPr>
        <w:t>To</w:t>
      </w:r>
      <w:r w:rsidRPr="002D29A9">
        <w:rPr>
          <w:rFonts w:ascii="Arial" w:hAnsi="Arial" w:cs="Arial"/>
          <w:spacing w:val="-10"/>
        </w:rPr>
        <w:t xml:space="preserve"> </w:t>
      </w:r>
      <w:r w:rsidRPr="002D29A9">
        <w:rPr>
          <w:rFonts w:ascii="Arial" w:hAnsi="Arial" w:cs="Arial"/>
        </w:rPr>
        <w:t>assure</w:t>
      </w:r>
      <w:r w:rsidRPr="002D29A9">
        <w:rPr>
          <w:rFonts w:ascii="Arial" w:hAnsi="Arial" w:cs="Arial"/>
          <w:spacing w:val="-9"/>
        </w:rPr>
        <w:t xml:space="preserve"> </w:t>
      </w:r>
      <w:r w:rsidRPr="002D29A9">
        <w:rPr>
          <w:rFonts w:ascii="Arial" w:hAnsi="Arial" w:cs="Arial"/>
        </w:rPr>
        <w:t>University</w:t>
      </w:r>
      <w:r w:rsidRPr="002D29A9">
        <w:rPr>
          <w:rFonts w:ascii="Arial" w:hAnsi="Arial" w:cs="Arial"/>
          <w:spacing w:val="-9"/>
        </w:rPr>
        <w:t xml:space="preserve"> </w:t>
      </w:r>
      <w:r w:rsidRPr="002D29A9">
        <w:rPr>
          <w:rFonts w:ascii="Arial" w:hAnsi="Arial" w:cs="Arial"/>
        </w:rPr>
        <w:t>compliance</w:t>
      </w:r>
      <w:r w:rsidRPr="002D29A9">
        <w:rPr>
          <w:rFonts w:ascii="Arial" w:hAnsi="Arial" w:cs="Arial"/>
          <w:spacing w:val="-9"/>
        </w:rPr>
        <w:t xml:space="preserve"> </w:t>
      </w:r>
      <w:r w:rsidRPr="002D29A9">
        <w:rPr>
          <w:rFonts w:ascii="Arial" w:hAnsi="Arial" w:cs="Arial"/>
        </w:rPr>
        <w:t>with</w:t>
      </w:r>
      <w:r w:rsidRPr="002D29A9">
        <w:rPr>
          <w:rFonts w:ascii="Arial" w:hAnsi="Arial" w:cs="Arial"/>
          <w:spacing w:val="-9"/>
        </w:rPr>
        <w:t xml:space="preserve"> </w:t>
      </w:r>
      <w:r w:rsidRPr="002D29A9">
        <w:rPr>
          <w:rFonts w:ascii="Arial" w:hAnsi="Arial" w:cs="Arial"/>
        </w:rPr>
        <w:t>all</w:t>
      </w:r>
      <w:r w:rsidRPr="002D29A9">
        <w:rPr>
          <w:rFonts w:ascii="Arial" w:hAnsi="Arial" w:cs="Arial"/>
          <w:spacing w:val="-9"/>
        </w:rPr>
        <w:t xml:space="preserve"> </w:t>
      </w:r>
      <w:r w:rsidRPr="002D29A9">
        <w:rPr>
          <w:rFonts w:ascii="Arial" w:hAnsi="Arial" w:cs="Arial"/>
        </w:rPr>
        <w:t>regulations</w:t>
      </w:r>
      <w:r w:rsidRPr="002D29A9">
        <w:rPr>
          <w:rFonts w:ascii="Arial" w:hAnsi="Arial" w:cs="Arial"/>
          <w:spacing w:val="-7"/>
        </w:rPr>
        <w:t xml:space="preserve"> </w:t>
      </w:r>
      <w:r w:rsidRPr="002D29A9">
        <w:rPr>
          <w:rFonts w:ascii="Arial" w:hAnsi="Arial" w:cs="Arial"/>
        </w:rPr>
        <w:t>applicable</w:t>
      </w:r>
      <w:r w:rsidRPr="002D29A9">
        <w:rPr>
          <w:rFonts w:ascii="Arial" w:hAnsi="Arial" w:cs="Arial"/>
          <w:spacing w:val="-8"/>
        </w:rPr>
        <w:t xml:space="preserve"> </w:t>
      </w:r>
      <w:r w:rsidRPr="002D29A9">
        <w:rPr>
          <w:rFonts w:ascii="Arial" w:hAnsi="Arial" w:cs="Arial"/>
        </w:rPr>
        <w:t>to</w:t>
      </w:r>
      <w:r w:rsidRPr="002D29A9">
        <w:rPr>
          <w:rFonts w:ascii="Arial" w:hAnsi="Arial" w:cs="Arial"/>
          <w:spacing w:val="-10"/>
        </w:rPr>
        <w:t xml:space="preserve"> </w:t>
      </w:r>
      <w:r w:rsidRPr="002D29A9">
        <w:rPr>
          <w:rFonts w:ascii="Arial" w:hAnsi="Arial" w:cs="Arial"/>
        </w:rPr>
        <w:t>the</w:t>
      </w:r>
      <w:r w:rsidRPr="002D29A9">
        <w:rPr>
          <w:rFonts w:ascii="Arial" w:hAnsi="Arial" w:cs="Arial"/>
          <w:spacing w:val="-8"/>
        </w:rPr>
        <w:t xml:space="preserve"> </w:t>
      </w:r>
      <w:r w:rsidRPr="002D29A9">
        <w:rPr>
          <w:rFonts w:ascii="Arial" w:hAnsi="Arial" w:cs="Arial"/>
        </w:rPr>
        <w:t>operation</w:t>
      </w:r>
      <w:r w:rsidRPr="002D29A9">
        <w:rPr>
          <w:rFonts w:ascii="Arial" w:hAnsi="Arial" w:cs="Arial"/>
          <w:spacing w:val="-7"/>
        </w:rPr>
        <w:t xml:space="preserve"> </w:t>
      </w:r>
      <w:r w:rsidRPr="002D29A9">
        <w:rPr>
          <w:rFonts w:ascii="Arial" w:hAnsi="Arial" w:cs="Arial"/>
        </w:rPr>
        <w:t>of Commonwealth-licensed and insured</w:t>
      </w:r>
      <w:r w:rsidRPr="002D29A9">
        <w:rPr>
          <w:rFonts w:ascii="Arial" w:hAnsi="Arial" w:cs="Arial"/>
          <w:spacing w:val="-12"/>
        </w:rPr>
        <w:t xml:space="preserve"> </w:t>
      </w:r>
      <w:r w:rsidRPr="002D29A9">
        <w:rPr>
          <w:rFonts w:ascii="Arial" w:hAnsi="Arial" w:cs="Arial"/>
        </w:rPr>
        <w:t>vehicles.</w:t>
      </w:r>
    </w:p>
    <w:p w:rsidR="00E11E9A" w:rsidRPr="002D29A9" w:rsidRDefault="00E11E9A">
      <w:pPr>
        <w:pStyle w:val="BodyText"/>
        <w:spacing w:before="7"/>
        <w:rPr>
          <w:rFonts w:ascii="Arial" w:hAnsi="Arial" w:cs="Arial"/>
        </w:rPr>
      </w:pPr>
    </w:p>
    <w:p w:rsidR="00E11E9A" w:rsidRPr="002D29A9" w:rsidRDefault="002D29A9">
      <w:pPr>
        <w:pStyle w:val="ListParagraph"/>
        <w:numPr>
          <w:ilvl w:val="1"/>
          <w:numId w:val="2"/>
        </w:numPr>
        <w:tabs>
          <w:tab w:val="left" w:pos="1221"/>
        </w:tabs>
        <w:ind w:right="899"/>
        <w:rPr>
          <w:rFonts w:ascii="Arial" w:hAnsi="Arial" w:cs="Arial"/>
        </w:rPr>
      </w:pPr>
      <w:r w:rsidRPr="002D29A9">
        <w:rPr>
          <w:rFonts w:ascii="Arial" w:hAnsi="Arial" w:cs="Arial"/>
        </w:rPr>
        <w:t>To</w:t>
      </w:r>
      <w:r w:rsidRPr="002D29A9">
        <w:rPr>
          <w:rFonts w:ascii="Arial" w:hAnsi="Arial" w:cs="Arial"/>
          <w:spacing w:val="-10"/>
        </w:rPr>
        <w:t xml:space="preserve"> </w:t>
      </w:r>
      <w:r w:rsidRPr="002D29A9">
        <w:rPr>
          <w:rFonts w:ascii="Arial" w:hAnsi="Arial" w:cs="Arial"/>
        </w:rPr>
        <w:t>establish</w:t>
      </w:r>
      <w:r w:rsidRPr="002D29A9">
        <w:rPr>
          <w:rFonts w:ascii="Arial" w:hAnsi="Arial" w:cs="Arial"/>
          <w:spacing w:val="-7"/>
        </w:rPr>
        <w:t xml:space="preserve"> </w:t>
      </w:r>
      <w:r w:rsidRPr="002D29A9">
        <w:rPr>
          <w:rFonts w:ascii="Arial" w:hAnsi="Arial" w:cs="Arial"/>
        </w:rPr>
        <w:t>a</w:t>
      </w:r>
      <w:r w:rsidRPr="002D29A9">
        <w:rPr>
          <w:rFonts w:ascii="Arial" w:hAnsi="Arial" w:cs="Arial"/>
          <w:spacing w:val="-8"/>
        </w:rPr>
        <w:t xml:space="preserve"> </w:t>
      </w:r>
      <w:r w:rsidRPr="002D29A9">
        <w:rPr>
          <w:rFonts w:ascii="Arial" w:hAnsi="Arial" w:cs="Arial"/>
        </w:rPr>
        <w:t>uniform</w:t>
      </w:r>
      <w:r w:rsidRPr="002D29A9">
        <w:rPr>
          <w:rFonts w:ascii="Arial" w:hAnsi="Arial" w:cs="Arial"/>
          <w:spacing w:val="-9"/>
        </w:rPr>
        <w:t xml:space="preserve"> </w:t>
      </w:r>
      <w:r w:rsidRPr="002D29A9">
        <w:rPr>
          <w:rFonts w:ascii="Arial" w:hAnsi="Arial" w:cs="Arial"/>
        </w:rPr>
        <w:t>system</w:t>
      </w:r>
      <w:r w:rsidRPr="002D29A9">
        <w:rPr>
          <w:rFonts w:ascii="Arial" w:hAnsi="Arial" w:cs="Arial"/>
          <w:spacing w:val="-9"/>
        </w:rPr>
        <w:t xml:space="preserve"> </w:t>
      </w:r>
      <w:r w:rsidRPr="002D29A9">
        <w:rPr>
          <w:rFonts w:ascii="Arial" w:hAnsi="Arial" w:cs="Arial"/>
        </w:rPr>
        <w:t>of</w:t>
      </w:r>
      <w:r w:rsidRPr="002D29A9">
        <w:rPr>
          <w:rFonts w:ascii="Arial" w:hAnsi="Arial" w:cs="Arial"/>
          <w:spacing w:val="-8"/>
        </w:rPr>
        <w:t xml:space="preserve"> </w:t>
      </w:r>
      <w:r w:rsidRPr="002D29A9">
        <w:rPr>
          <w:rFonts w:ascii="Arial" w:hAnsi="Arial" w:cs="Arial"/>
        </w:rPr>
        <w:t>vehicle</w:t>
      </w:r>
      <w:r w:rsidRPr="002D29A9">
        <w:rPr>
          <w:rFonts w:ascii="Arial" w:hAnsi="Arial" w:cs="Arial"/>
          <w:spacing w:val="-8"/>
        </w:rPr>
        <w:t xml:space="preserve"> </w:t>
      </w:r>
      <w:r w:rsidRPr="002D29A9">
        <w:rPr>
          <w:rFonts w:ascii="Arial" w:hAnsi="Arial" w:cs="Arial"/>
        </w:rPr>
        <w:t>utilization</w:t>
      </w:r>
      <w:r w:rsidRPr="002D29A9">
        <w:rPr>
          <w:rFonts w:ascii="Arial" w:hAnsi="Arial" w:cs="Arial"/>
          <w:spacing w:val="-8"/>
        </w:rPr>
        <w:t xml:space="preserve"> </w:t>
      </w:r>
      <w:r w:rsidRPr="002D29A9">
        <w:rPr>
          <w:rFonts w:ascii="Arial" w:hAnsi="Arial" w:cs="Arial"/>
        </w:rPr>
        <w:t>that</w:t>
      </w:r>
      <w:r w:rsidRPr="002D29A9">
        <w:rPr>
          <w:rFonts w:ascii="Arial" w:hAnsi="Arial" w:cs="Arial"/>
          <w:spacing w:val="-9"/>
        </w:rPr>
        <w:t xml:space="preserve"> </w:t>
      </w:r>
      <w:r w:rsidRPr="002D29A9">
        <w:rPr>
          <w:rFonts w:ascii="Arial" w:hAnsi="Arial" w:cs="Arial"/>
        </w:rPr>
        <w:t>will</w:t>
      </w:r>
      <w:r w:rsidRPr="002D29A9">
        <w:rPr>
          <w:rFonts w:ascii="Arial" w:hAnsi="Arial" w:cs="Arial"/>
          <w:spacing w:val="-8"/>
        </w:rPr>
        <w:t xml:space="preserve"> </w:t>
      </w:r>
      <w:r w:rsidRPr="002D29A9">
        <w:rPr>
          <w:rFonts w:ascii="Arial" w:hAnsi="Arial" w:cs="Arial"/>
        </w:rPr>
        <w:t>provide</w:t>
      </w:r>
      <w:r w:rsidRPr="002D29A9">
        <w:rPr>
          <w:rFonts w:ascii="Arial" w:hAnsi="Arial" w:cs="Arial"/>
          <w:spacing w:val="-8"/>
        </w:rPr>
        <w:t xml:space="preserve"> </w:t>
      </w:r>
      <w:r w:rsidRPr="002D29A9">
        <w:rPr>
          <w:rFonts w:ascii="Arial" w:hAnsi="Arial" w:cs="Arial"/>
        </w:rPr>
        <w:t>maximum benefits and support to all areas of the University</w:t>
      </w:r>
      <w:r w:rsidRPr="002D29A9">
        <w:rPr>
          <w:rFonts w:ascii="Arial" w:hAnsi="Arial" w:cs="Arial"/>
          <w:spacing w:val="-37"/>
        </w:rPr>
        <w:t xml:space="preserve"> </w:t>
      </w:r>
      <w:r w:rsidRPr="002D29A9">
        <w:rPr>
          <w:rFonts w:ascii="Arial" w:hAnsi="Arial" w:cs="Arial"/>
        </w:rPr>
        <w:t>community.</w:t>
      </w:r>
    </w:p>
    <w:p w:rsidR="00E11E9A" w:rsidRPr="002D29A9" w:rsidRDefault="00E11E9A">
      <w:pPr>
        <w:pStyle w:val="BodyText"/>
        <w:spacing w:before="7"/>
        <w:rPr>
          <w:rFonts w:ascii="Arial" w:hAnsi="Arial" w:cs="Arial"/>
        </w:rPr>
      </w:pPr>
    </w:p>
    <w:p w:rsidR="00E11E9A" w:rsidRPr="002D29A9" w:rsidRDefault="002D29A9">
      <w:pPr>
        <w:pStyle w:val="ListParagraph"/>
        <w:numPr>
          <w:ilvl w:val="0"/>
          <w:numId w:val="2"/>
        </w:numPr>
        <w:tabs>
          <w:tab w:val="left" w:pos="860"/>
          <w:tab w:val="left" w:pos="861"/>
        </w:tabs>
        <w:spacing w:before="1"/>
        <w:ind w:hanging="744"/>
        <w:jc w:val="left"/>
        <w:rPr>
          <w:rFonts w:ascii="Arial" w:hAnsi="Arial" w:cs="Arial"/>
          <w:b/>
          <w:sz w:val="24"/>
          <w:szCs w:val="24"/>
        </w:rPr>
      </w:pPr>
      <w:r w:rsidRPr="002D29A9">
        <w:rPr>
          <w:rFonts w:ascii="Arial" w:hAnsi="Arial" w:cs="Arial"/>
          <w:b/>
          <w:sz w:val="24"/>
          <w:szCs w:val="24"/>
        </w:rPr>
        <w:t>Definitions</w:t>
      </w:r>
    </w:p>
    <w:p w:rsidR="00E11E9A" w:rsidRPr="002D29A9" w:rsidRDefault="002D29A9">
      <w:pPr>
        <w:pStyle w:val="BodyText"/>
        <w:spacing w:before="1"/>
        <w:ind w:left="860" w:right="36"/>
        <w:rPr>
          <w:rFonts w:ascii="Arial" w:hAnsi="Arial" w:cs="Arial"/>
        </w:rPr>
      </w:pPr>
      <w:r w:rsidRPr="002D29A9">
        <w:rPr>
          <w:rFonts w:ascii="Arial" w:hAnsi="Arial" w:cs="Arial"/>
        </w:rPr>
        <w:t>The term University-owned vehicle includes those vehicles provided by the state, through the Department of General Services as well as those obtained and licensed through the University and the State System of Higher Education.</w:t>
      </w:r>
    </w:p>
    <w:p w:rsidR="00E11E9A" w:rsidRPr="002D29A9" w:rsidRDefault="00E11E9A">
      <w:pPr>
        <w:pStyle w:val="BodyText"/>
        <w:spacing w:before="6"/>
        <w:rPr>
          <w:rFonts w:ascii="Arial" w:hAnsi="Arial" w:cs="Arial"/>
        </w:rPr>
      </w:pPr>
    </w:p>
    <w:p w:rsidR="00E11E9A" w:rsidRPr="002D29A9" w:rsidRDefault="002D29A9">
      <w:pPr>
        <w:pStyle w:val="ListParagraph"/>
        <w:numPr>
          <w:ilvl w:val="0"/>
          <w:numId w:val="2"/>
        </w:numPr>
        <w:tabs>
          <w:tab w:val="left" w:pos="860"/>
          <w:tab w:val="left" w:pos="861"/>
        </w:tabs>
        <w:ind w:hanging="710"/>
        <w:jc w:val="left"/>
        <w:rPr>
          <w:rFonts w:ascii="Arial" w:hAnsi="Arial" w:cs="Arial"/>
          <w:b/>
          <w:sz w:val="24"/>
          <w:szCs w:val="24"/>
        </w:rPr>
      </w:pPr>
      <w:r w:rsidRPr="002D29A9">
        <w:rPr>
          <w:rFonts w:ascii="Arial" w:hAnsi="Arial" w:cs="Arial"/>
          <w:b/>
          <w:sz w:val="24"/>
          <w:szCs w:val="24"/>
        </w:rPr>
        <w:t>Policy</w:t>
      </w:r>
    </w:p>
    <w:p w:rsidR="00E11E9A" w:rsidRPr="002D29A9" w:rsidRDefault="002D29A9">
      <w:pPr>
        <w:pStyle w:val="BodyText"/>
        <w:ind w:left="860" w:right="252"/>
        <w:rPr>
          <w:rFonts w:ascii="Arial" w:hAnsi="Arial" w:cs="Arial"/>
        </w:rPr>
      </w:pPr>
      <w:r w:rsidRPr="002D29A9">
        <w:rPr>
          <w:rFonts w:ascii="Arial" w:hAnsi="Arial" w:cs="Arial"/>
        </w:rPr>
        <w:t>All assignments and use of University-owned/leased Vehicles will be in accordance with the following criteria:</w:t>
      </w:r>
    </w:p>
    <w:p w:rsidR="00E11E9A" w:rsidRPr="002D29A9" w:rsidRDefault="00E11E9A">
      <w:pPr>
        <w:pStyle w:val="BodyText"/>
        <w:spacing w:before="7"/>
        <w:rPr>
          <w:rFonts w:ascii="Arial" w:hAnsi="Arial" w:cs="Arial"/>
        </w:rPr>
      </w:pPr>
    </w:p>
    <w:p w:rsidR="00E11E9A" w:rsidRPr="002D29A9" w:rsidRDefault="002D29A9">
      <w:pPr>
        <w:pStyle w:val="ListParagraph"/>
        <w:numPr>
          <w:ilvl w:val="1"/>
          <w:numId w:val="2"/>
        </w:numPr>
        <w:tabs>
          <w:tab w:val="left" w:pos="1127"/>
        </w:tabs>
        <w:spacing w:line="477" w:lineRule="auto"/>
        <w:ind w:left="1580" w:right="437" w:hanging="720"/>
        <w:rPr>
          <w:rFonts w:ascii="Arial" w:hAnsi="Arial" w:cs="Arial"/>
        </w:rPr>
      </w:pPr>
      <w:r w:rsidRPr="002D29A9">
        <w:rPr>
          <w:rFonts w:ascii="Arial" w:hAnsi="Arial" w:cs="Arial"/>
        </w:rPr>
        <w:t>Priority</w:t>
      </w:r>
      <w:r w:rsidRPr="002D29A9">
        <w:rPr>
          <w:rFonts w:ascii="Arial" w:hAnsi="Arial" w:cs="Arial"/>
          <w:spacing w:val="-9"/>
        </w:rPr>
        <w:t xml:space="preserve"> </w:t>
      </w:r>
      <w:r w:rsidRPr="002D29A9">
        <w:rPr>
          <w:rFonts w:ascii="Arial" w:hAnsi="Arial" w:cs="Arial"/>
        </w:rPr>
        <w:t>for</w:t>
      </w:r>
      <w:r w:rsidRPr="002D29A9">
        <w:rPr>
          <w:rFonts w:ascii="Arial" w:hAnsi="Arial" w:cs="Arial"/>
          <w:spacing w:val="-7"/>
        </w:rPr>
        <w:t xml:space="preserve"> </w:t>
      </w:r>
      <w:r w:rsidRPr="002D29A9">
        <w:rPr>
          <w:rFonts w:ascii="Arial" w:hAnsi="Arial" w:cs="Arial"/>
        </w:rPr>
        <w:t>use</w:t>
      </w:r>
      <w:r w:rsidRPr="002D29A9">
        <w:rPr>
          <w:rFonts w:ascii="Arial" w:hAnsi="Arial" w:cs="Arial"/>
          <w:spacing w:val="-7"/>
        </w:rPr>
        <w:t xml:space="preserve"> </w:t>
      </w:r>
      <w:r w:rsidRPr="002D29A9">
        <w:rPr>
          <w:rFonts w:ascii="Arial" w:hAnsi="Arial" w:cs="Arial"/>
        </w:rPr>
        <w:t>-</w:t>
      </w:r>
      <w:r w:rsidRPr="002D29A9">
        <w:rPr>
          <w:rFonts w:ascii="Arial" w:hAnsi="Arial" w:cs="Arial"/>
          <w:spacing w:val="-8"/>
        </w:rPr>
        <w:t xml:space="preserve"> </w:t>
      </w:r>
      <w:r w:rsidRPr="002D29A9">
        <w:rPr>
          <w:rFonts w:ascii="Arial" w:hAnsi="Arial" w:cs="Arial"/>
        </w:rPr>
        <w:t>assignment</w:t>
      </w:r>
      <w:r w:rsidRPr="002D29A9">
        <w:rPr>
          <w:rFonts w:ascii="Arial" w:hAnsi="Arial" w:cs="Arial"/>
          <w:spacing w:val="-8"/>
        </w:rPr>
        <w:t xml:space="preserve"> </w:t>
      </w:r>
      <w:r w:rsidRPr="002D29A9">
        <w:rPr>
          <w:rFonts w:ascii="Arial" w:hAnsi="Arial" w:cs="Arial"/>
        </w:rPr>
        <w:t>of</w:t>
      </w:r>
      <w:r w:rsidRPr="002D29A9">
        <w:rPr>
          <w:rFonts w:ascii="Arial" w:hAnsi="Arial" w:cs="Arial"/>
          <w:spacing w:val="-8"/>
        </w:rPr>
        <w:t xml:space="preserve"> </w:t>
      </w:r>
      <w:r w:rsidRPr="002D29A9">
        <w:rPr>
          <w:rFonts w:ascii="Arial" w:hAnsi="Arial" w:cs="Arial"/>
        </w:rPr>
        <w:t>Vehicles</w:t>
      </w:r>
      <w:r w:rsidRPr="002D29A9">
        <w:rPr>
          <w:rFonts w:ascii="Arial" w:hAnsi="Arial" w:cs="Arial"/>
          <w:spacing w:val="-7"/>
        </w:rPr>
        <w:t xml:space="preserve"> </w:t>
      </w:r>
      <w:r w:rsidRPr="002D29A9">
        <w:rPr>
          <w:rFonts w:ascii="Arial" w:hAnsi="Arial" w:cs="Arial"/>
        </w:rPr>
        <w:t>will</w:t>
      </w:r>
      <w:r w:rsidRPr="002D29A9">
        <w:rPr>
          <w:rFonts w:ascii="Arial" w:hAnsi="Arial" w:cs="Arial"/>
          <w:spacing w:val="-7"/>
        </w:rPr>
        <w:t xml:space="preserve"> </w:t>
      </w:r>
      <w:r w:rsidRPr="002D29A9">
        <w:rPr>
          <w:rFonts w:ascii="Arial" w:hAnsi="Arial" w:cs="Arial"/>
        </w:rPr>
        <w:t>be</w:t>
      </w:r>
      <w:r w:rsidRPr="002D29A9">
        <w:rPr>
          <w:rFonts w:ascii="Arial" w:hAnsi="Arial" w:cs="Arial"/>
          <w:spacing w:val="-8"/>
        </w:rPr>
        <w:t xml:space="preserve"> </w:t>
      </w:r>
      <w:r w:rsidRPr="002D29A9">
        <w:rPr>
          <w:rFonts w:ascii="Arial" w:hAnsi="Arial" w:cs="Arial"/>
        </w:rPr>
        <w:t>done</w:t>
      </w:r>
      <w:r w:rsidRPr="002D29A9">
        <w:rPr>
          <w:rFonts w:ascii="Arial" w:hAnsi="Arial" w:cs="Arial"/>
          <w:spacing w:val="-7"/>
        </w:rPr>
        <w:t xml:space="preserve"> </w:t>
      </w:r>
      <w:r w:rsidRPr="002D29A9">
        <w:rPr>
          <w:rFonts w:ascii="Arial" w:hAnsi="Arial" w:cs="Arial"/>
        </w:rPr>
        <w:t>on</w:t>
      </w:r>
      <w:r w:rsidRPr="002D29A9">
        <w:rPr>
          <w:rFonts w:ascii="Arial" w:hAnsi="Arial" w:cs="Arial"/>
          <w:spacing w:val="-7"/>
        </w:rPr>
        <w:t xml:space="preserve"> </w:t>
      </w:r>
      <w:r w:rsidRPr="002D29A9">
        <w:rPr>
          <w:rFonts w:ascii="Arial" w:hAnsi="Arial" w:cs="Arial"/>
        </w:rPr>
        <w:t>the</w:t>
      </w:r>
      <w:r w:rsidRPr="002D29A9">
        <w:rPr>
          <w:rFonts w:ascii="Arial" w:hAnsi="Arial" w:cs="Arial"/>
          <w:spacing w:val="-7"/>
        </w:rPr>
        <w:t xml:space="preserve"> </w:t>
      </w:r>
      <w:r w:rsidRPr="002D29A9">
        <w:rPr>
          <w:rFonts w:ascii="Arial" w:hAnsi="Arial" w:cs="Arial"/>
        </w:rPr>
        <w:t>following</w:t>
      </w:r>
      <w:r w:rsidRPr="002D29A9">
        <w:rPr>
          <w:rFonts w:ascii="Arial" w:hAnsi="Arial" w:cs="Arial"/>
          <w:spacing w:val="-8"/>
        </w:rPr>
        <w:t xml:space="preserve"> </w:t>
      </w:r>
      <w:r w:rsidRPr="002D29A9">
        <w:rPr>
          <w:rFonts w:ascii="Arial" w:hAnsi="Arial" w:cs="Arial"/>
        </w:rPr>
        <w:t>priority</w:t>
      </w:r>
      <w:r w:rsidRPr="002D29A9">
        <w:rPr>
          <w:rFonts w:ascii="Arial" w:hAnsi="Arial" w:cs="Arial"/>
          <w:spacing w:val="-9"/>
        </w:rPr>
        <w:t xml:space="preserve"> </w:t>
      </w:r>
      <w:r w:rsidRPr="002D29A9">
        <w:rPr>
          <w:rFonts w:ascii="Arial" w:hAnsi="Arial" w:cs="Arial"/>
        </w:rPr>
        <w:t>basis: Priority</w:t>
      </w:r>
      <w:r w:rsidRPr="002D29A9">
        <w:rPr>
          <w:rFonts w:ascii="Arial" w:hAnsi="Arial" w:cs="Arial"/>
          <w:spacing w:val="-8"/>
        </w:rPr>
        <w:t xml:space="preserve"> </w:t>
      </w:r>
      <w:r w:rsidRPr="002D29A9">
        <w:rPr>
          <w:rFonts w:ascii="Arial" w:hAnsi="Arial" w:cs="Arial"/>
        </w:rPr>
        <w:t>1.</w:t>
      </w:r>
      <w:r w:rsidRPr="002D29A9">
        <w:rPr>
          <w:rFonts w:ascii="Arial" w:hAnsi="Arial" w:cs="Arial"/>
          <w:spacing w:val="-7"/>
        </w:rPr>
        <w:t xml:space="preserve"> </w:t>
      </w:r>
      <w:r w:rsidRPr="002D29A9">
        <w:rPr>
          <w:rFonts w:ascii="Arial" w:hAnsi="Arial" w:cs="Arial"/>
        </w:rPr>
        <w:t>Activities</w:t>
      </w:r>
      <w:r w:rsidRPr="002D29A9">
        <w:rPr>
          <w:rFonts w:ascii="Arial" w:hAnsi="Arial" w:cs="Arial"/>
          <w:spacing w:val="-6"/>
        </w:rPr>
        <w:t xml:space="preserve"> </w:t>
      </w:r>
      <w:r w:rsidRPr="002D29A9">
        <w:rPr>
          <w:rFonts w:ascii="Arial" w:hAnsi="Arial" w:cs="Arial"/>
        </w:rPr>
        <w:t>which</w:t>
      </w:r>
      <w:r w:rsidRPr="002D29A9">
        <w:rPr>
          <w:rFonts w:ascii="Arial" w:hAnsi="Arial" w:cs="Arial"/>
          <w:spacing w:val="-6"/>
        </w:rPr>
        <w:t xml:space="preserve"> </w:t>
      </w:r>
      <w:r w:rsidRPr="002D29A9">
        <w:rPr>
          <w:rFonts w:ascii="Arial" w:hAnsi="Arial" w:cs="Arial"/>
        </w:rPr>
        <w:t>are</w:t>
      </w:r>
      <w:r w:rsidRPr="002D29A9">
        <w:rPr>
          <w:rFonts w:ascii="Arial" w:hAnsi="Arial" w:cs="Arial"/>
          <w:spacing w:val="-6"/>
        </w:rPr>
        <w:t xml:space="preserve"> </w:t>
      </w:r>
      <w:r w:rsidRPr="002D29A9">
        <w:rPr>
          <w:rFonts w:ascii="Arial" w:hAnsi="Arial" w:cs="Arial"/>
        </w:rPr>
        <w:t>an</w:t>
      </w:r>
      <w:r w:rsidRPr="002D29A9">
        <w:rPr>
          <w:rFonts w:ascii="Arial" w:hAnsi="Arial" w:cs="Arial"/>
          <w:spacing w:val="-6"/>
        </w:rPr>
        <w:t xml:space="preserve"> </w:t>
      </w:r>
      <w:r w:rsidRPr="002D29A9">
        <w:rPr>
          <w:rFonts w:ascii="Arial" w:hAnsi="Arial" w:cs="Arial"/>
        </w:rPr>
        <w:t>integral</w:t>
      </w:r>
      <w:r w:rsidRPr="002D29A9">
        <w:rPr>
          <w:rFonts w:ascii="Arial" w:hAnsi="Arial" w:cs="Arial"/>
          <w:spacing w:val="-7"/>
        </w:rPr>
        <w:t xml:space="preserve"> </w:t>
      </w:r>
      <w:r w:rsidRPr="002D29A9">
        <w:rPr>
          <w:rFonts w:ascii="Arial" w:hAnsi="Arial" w:cs="Arial"/>
        </w:rPr>
        <w:t>part</w:t>
      </w:r>
      <w:r w:rsidRPr="002D29A9">
        <w:rPr>
          <w:rFonts w:ascii="Arial" w:hAnsi="Arial" w:cs="Arial"/>
          <w:spacing w:val="-8"/>
        </w:rPr>
        <w:t xml:space="preserve"> </w:t>
      </w:r>
      <w:r w:rsidRPr="002D29A9">
        <w:rPr>
          <w:rFonts w:ascii="Arial" w:hAnsi="Arial" w:cs="Arial"/>
        </w:rPr>
        <w:t>of</w:t>
      </w:r>
      <w:r w:rsidRPr="002D29A9">
        <w:rPr>
          <w:rFonts w:ascii="Arial" w:hAnsi="Arial" w:cs="Arial"/>
          <w:spacing w:val="-7"/>
        </w:rPr>
        <w:t xml:space="preserve"> </w:t>
      </w:r>
      <w:r w:rsidRPr="002D29A9">
        <w:rPr>
          <w:rFonts w:ascii="Arial" w:hAnsi="Arial" w:cs="Arial"/>
        </w:rPr>
        <w:t>a</w:t>
      </w:r>
      <w:r w:rsidRPr="002D29A9">
        <w:rPr>
          <w:rFonts w:ascii="Arial" w:hAnsi="Arial" w:cs="Arial"/>
          <w:spacing w:val="-6"/>
        </w:rPr>
        <w:t xml:space="preserve"> </w:t>
      </w:r>
      <w:r w:rsidRPr="002D29A9">
        <w:rPr>
          <w:rFonts w:ascii="Arial" w:hAnsi="Arial" w:cs="Arial"/>
        </w:rPr>
        <w:t>scheduled</w:t>
      </w:r>
      <w:r w:rsidRPr="002D29A9">
        <w:rPr>
          <w:rFonts w:ascii="Arial" w:hAnsi="Arial" w:cs="Arial"/>
          <w:spacing w:val="-8"/>
        </w:rPr>
        <w:t xml:space="preserve"> </w:t>
      </w:r>
      <w:r w:rsidRPr="002D29A9">
        <w:rPr>
          <w:rFonts w:ascii="Arial" w:hAnsi="Arial" w:cs="Arial"/>
        </w:rPr>
        <w:t>academic</w:t>
      </w:r>
      <w:r w:rsidRPr="002D29A9">
        <w:rPr>
          <w:rFonts w:ascii="Arial" w:hAnsi="Arial" w:cs="Arial"/>
          <w:spacing w:val="-7"/>
        </w:rPr>
        <w:t xml:space="preserve"> </w:t>
      </w:r>
      <w:r w:rsidRPr="002D29A9">
        <w:rPr>
          <w:rFonts w:ascii="Arial" w:hAnsi="Arial" w:cs="Arial"/>
        </w:rPr>
        <w:t>class.</w:t>
      </w:r>
    </w:p>
    <w:p w:rsidR="00F367A3" w:rsidRDefault="002D29A9">
      <w:pPr>
        <w:pStyle w:val="BodyText"/>
        <w:ind w:left="3021" w:right="969" w:hanging="1441"/>
        <w:rPr>
          <w:rFonts w:ascii="Arial" w:hAnsi="Arial" w:cs="Arial"/>
        </w:rPr>
      </w:pPr>
      <w:r w:rsidRPr="002D29A9">
        <w:rPr>
          <w:rFonts w:ascii="Arial" w:hAnsi="Arial" w:cs="Arial"/>
        </w:rPr>
        <w:t xml:space="preserve">Priority 2. University personnel traveling on ADMINISTRATIVE </w:t>
      </w:r>
    </w:p>
    <w:p w:rsidR="00E11E9A" w:rsidRPr="002D29A9" w:rsidRDefault="00F367A3">
      <w:pPr>
        <w:pStyle w:val="BodyText"/>
        <w:ind w:left="3021" w:right="969" w:hanging="1441"/>
        <w:rPr>
          <w:rFonts w:ascii="Arial" w:hAnsi="Arial" w:cs="Arial"/>
        </w:rPr>
      </w:pPr>
      <w:r>
        <w:rPr>
          <w:rFonts w:ascii="Arial" w:hAnsi="Arial" w:cs="Arial"/>
        </w:rPr>
        <w:t xml:space="preserve">                 </w:t>
      </w:r>
      <w:r w:rsidR="002D29A9" w:rsidRPr="002D29A9">
        <w:rPr>
          <w:rFonts w:ascii="Arial" w:hAnsi="Arial" w:cs="Arial"/>
        </w:rPr>
        <w:t>University business.</w:t>
      </w:r>
    </w:p>
    <w:p w:rsidR="00E11E9A" w:rsidRPr="002D29A9" w:rsidRDefault="00E11E9A">
      <w:pPr>
        <w:pStyle w:val="BodyText"/>
        <w:spacing w:before="7"/>
        <w:rPr>
          <w:rFonts w:ascii="Arial" w:hAnsi="Arial" w:cs="Arial"/>
        </w:rPr>
      </w:pPr>
    </w:p>
    <w:p w:rsidR="00E11E9A" w:rsidRPr="002D29A9" w:rsidRDefault="002D29A9">
      <w:pPr>
        <w:pStyle w:val="BodyText"/>
        <w:ind w:left="2571" w:right="818" w:hanging="992"/>
        <w:rPr>
          <w:rFonts w:ascii="Arial" w:hAnsi="Arial" w:cs="Arial"/>
        </w:rPr>
      </w:pPr>
      <w:r w:rsidRPr="002D29A9">
        <w:rPr>
          <w:rFonts w:ascii="Arial" w:hAnsi="Arial" w:cs="Arial"/>
        </w:rPr>
        <w:t>Priority 3. University personnel traveling for DEPARTMENTAL UNIVERSITY BUSINESS reasons.</w:t>
      </w:r>
    </w:p>
    <w:p w:rsidR="00E11E9A" w:rsidRPr="002D29A9" w:rsidRDefault="00E11E9A">
      <w:pPr>
        <w:pStyle w:val="BodyText"/>
        <w:spacing w:before="8"/>
        <w:rPr>
          <w:rFonts w:ascii="Arial" w:hAnsi="Arial" w:cs="Arial"/>
        </w:rPr>
      </w:pPr>
    </w:p>
    <w:p w:rsidR="00E11E9A" w:rsidRPr="002D29A9" w:rsidRDefault="002D29A9">
      <w:pPr>
        <w:pStyle w:val="ListParagraph"/>
        <w:numPr>
          <w:ilvl w:val="1"/>
          <w:numId w:val="2"/>
        </w:numPr>
        <w:tabs>
          <w:tab w:val="left" w:pos="1221"/>
        </w:tabs>
        <w:rPr>
          <w:rFonts w:ascii="Arial" w:hAnsi="Arial" w:cs="Arial"/>
        </w:rPr>
      </w:pPr>
      <w:r w:rsidRPr="002D29A9">
        <w:rPr>
          <w:rFonts w:ascii="Arial" w:hAnsi="Arial" w:cs="Arial"/>
        </w:rPr>
        <w:t>There will be no telephone</w:t>
      </w:r>
      <w:r w:rsidRPr="002D29A9">
        <w:rPr>
          <w:rFonts w:ascii="Arial" w:hAnsi="Arial" w:cs="Arial"/>
          <w:spacing w:val="-12"/>
        </w:rPr>
        <w:t xml:space="preserve"> </w:t>
      </w:r>
      <w:r w:rsidRPr="002D29A9">
        <w:rPr>
          <w:rFonts w:ascii="Arial" w:hAnsi="Arial" w:cs="Arial"/>
        </w:rPr>
        <w:t>reservations.</w:t>
      </w:r>
    </w:p>
    <w:p w:rsidR="00E11E9A" w:rsidRPr="002D29A9" w:rsidRDefault="00E11E9A">
      <w:pPr>
        <w:pStyle w:val="BodyText"/>
        <w:spacing w:before="9"/>
        <w:rPr>
          <w:rFonts w:ascii="Arial" w:hAnsi="Arial" w:cs="Arial"/>
        </w:rPr>
      </w:pPr>
    </w:p>
    <w:p w:rsidR="00E11E9A" w:rsidRPr="002D29A9" w:rsidRDefault="002D29A9">
      <w:pPr>
        <w:pStyle w:val="ListParagraph"/>
        <w:numPr>
          <w:ilvl w:val="1"/>
          <w:numId w:val="2"/>
        </w:numPr>
        <w:tabs>
          <w:tab w:val="left" w:pos="1221"/>
        </w:tabs>
        <w:ind w:right="800"/>
        <w:rPr>
          <w:rFonts w:ascii="Arial" w:hAnsi="Arial" w:cs="Arial"/>
        </w:rPr>
      </w:pPr>
      <w:r w:rsidRPr="002D29A9">
        <w:rPr>
          <w:rFonts w:ascii="Arial" w:hAnsi="Arial" w:cs="Arial"/>
        </w:rPr>
        <w:t>Vehicles</w:t>
      </w:r>
      <w:r w:rsidRPr="002D29A9">
        <w:rPr>
          <w:rFonts w:ascii="Arial" w:hAnsi="Arial" w:cs="Arial"/>
          <w:spacing w:val="-8"/>
        </w:rPr>
        <w:t xml:space="preserve"> </w:t>
      </w:r>
      <w:r w:rsidRPr="002D29A9">
        <w:rPr>
          <w:rFonts w:ascii="Arial" w:hAnsi="Arial" w:cs="Arial"/>
        </w:rPr>
        <w:t>will</w:t>
      </w:r>
      <w:r w:rsidRPr="002D29A9">
        <w:rPr>
          <w:rFonts w:ascii="Arial" w:hAnsi="Arial" w:cs="Arial"/>
          <w:spacing w:val="-8"/>
        </w:rPr>
        <w:t xml:space="preserve"> </w:t>
      </w:r>
      <w:r w:rsidRPr="002D29A9">
        <w:rPr>
          <w:rFonts w:ascii="Arial" w:hAnsi="Arial" w:cs="Arial"/>
        </w:rPr>
        <w:t>be</w:t>
      </w:r>
      <w:r w:rsidRPr="002D29A9">
        <w:rPr>
          <w:rFonts w:ascii="Arial" w:hAnsi="Arial" w:cs="Arial"/>
          <w:spacing w:val="-8"/>
        </w:rPr>
        <w:t xml:space="preserve"> </w:t>
      </w:r>
      <w:r w:rsidRPr="002D29A9">
        <w:rPr>
          <w:rFonts w:ascii="Arial" w:hAnsi="Arial" w:cs="Arial"/>
        </w:rPr>
        <w:t>scheduled</w:t>
      </w:r>
      <w:r w:rsidRPr="002D29A9">
        <w:rPr>
          <w:rFonts w:ascii="Arial" w:hAnsi="Arial" w:cs="Arial"/>
          <w:spacing w:val="-9"/>
        </w:rPr>
        <w:t xml:space="preserve"> </w:t>
      </w:r>
      <w:r w:rsidRPr="002D29A9">
        <w:rPr>
          <w:rFonts w:ascii="Arial" w:hAnsi="Arial" w:cs="Arial"/>
        </w:rPr>
        <w:t>as</w:t>
      </w:r>
      <w:r w:rsidRPr="002D29A9">
        <w:rPr>
          <w:rFonts w:ascii="Arial" w:hAnsi="Arial" w:cs="Arial"/>
          <w:spacing w:val="-7"/>
        </w:rPr>
        <w:t xml:space="preserve"> </w:t>
      </w:r>
      <w:r w:rsidRPr="002D29A9">
        <w:rPr>
          <w:rFonts w:ascii="Arial" w:hAnsi="Arial" w:cs="Arial"/>
        </w:rPr>
        <w:t>the</w:t>
      </w:r>
      <w:r w:rsidRPr="002D29A9">
        <w:rPr>
          <w:rFonts w:ascii="Arial" w:hAnsi="Arial" w:cs="Arial"/>
          <w:spacing w:val="-7"/>
        </w:rPr>
        <w:t xml:space="preserve"> </w:t>
      </w:r>
      <w:r w:rsidRPr="002D29A9">
        <w:rPr>
          <w:rFonts w:ascii="Arial" w:hAnsi="Arial" w:cs="Arial"/>
        </w:rPr>
        <w:t>paperwork</w:t>
      </w:r>
      <w:r w:rsidRPr="002D29A9">
        <w:rPr>
          <w:rFonts w:ascii="Arial" w:hAnsi="Arial" w:cs="Arial"/>
          <w:spacing w:val="-8"/>
        </w:rPr>
        <w:t xml:space="preserve"> </w:t>
      </w:r>
      <w:r w:rsidRPr="002D29A9">
        <w:rPr>
          <w:rFonts w:ascii="Arial" w:hAnsi="Arial" w:cs="Arial"/>
        </w:rPr>
        <w:t>requests</w:t>
      </w:r>
      <w:r w:rsidRPr="002D29A9">
        <w:rPr>
          <w:rFonts w:ascii="Arial" w:hAnsi="Arial" w:cs="Arial"/>
          <w:spacing w:val="-7"/>
        </w:rPr>
        <w:t xml:space="preserve"> </w:t>
      </w:r>
      <w:r w:rsidRPr="002D29A9">
        <w:rPr>
          <w:rFonts w:ascii="Arial" w:hAnsi="Arial" w:cs="Arial"/>
        </w:rPr>
        <w:t>are</w:t>
      </w:r>
      <w:r w:rsidRPr="002D29A9">
        <w:rPr>
          <w:rFonts w:ascii="Arial" w:hAnsi="Arial" w:cs="Arial"/>
          <w:spacing w:val="-9"/>
        </w:rPr>
        <w:t xml:space="preserve"> </w:t>
      </w:r>
      <w:r w:rsidRPr="002D29A9">
        <w:rPr>
          <w:rFonts w:ascii="Arial" w:hAnsi="Arial" w:cs="Arial"/>
        </w:rPr>
        <w:t>received</w:t>
      </w:r>
      <w:r w:rsidRPr="002D29A9">
        <w:rPr>
          <w:rFonts w:ascii="Arial" w:hAnsi="Arial" w:cs="Arial"/>
          <w:spacing w:val="-9"/>
        </w:rPr>
        <w:t xml:space="preserve"> </w:t>
      </w:r>
      <w:r w:rsidRPr="002D29A9">
        <w:rPr>
          <w:rFonts w:ascii="Arial" w:hAnsi="Arial" w:cs="Arial"/>
        </w:rPr>
        <w:t>by</w:t>
      </w:r>
      <w:r w:rsidRPr="002D29A9">
        <w:rPr>
          <w:rFonts w:ascii="Arial" w:hAnsi="Arial" w:cs="Arial"/>
          <w:spacing w:val="-9"/>
        </w:rPr>
        <w:t xml:space="preserve"> </w:t>
      </w:r>
      <w:r w:rsidRPr="002D29A9">
        <w:rPr>
          <w:rFonts w:ascii="Arial" w:hAnsi="Arial" w:cs="Arial"/>
        </w:rPr>
        <w:t>the</w:t>
      </w:r>
      <w:r w:rsidRPr="002D29A9">
        <w:rPr>
          <w:rFonts w:ascii="Arial" w:hAnsi="Arial" w:cs="Arial"/>
          <w:spacing w:val="-7"/>
        </w:rPr>
        <w:t xml:space="preserve"> </w:t>
      </w:r>
      <w:r w:rsidRPr="002D29A9">
        <w:rPr>
          <w:rFonts w:ascii="Arial" w:hAnsi="Arial" w:cs="Arial"/>
        </w:rPr>
        <w:t>Fleet Operations personnel in accordance with the priorities stated</w:t>
      </w:r>
      <w:r w:rsidRPr="002D29A9">
        <w:rPr>
          <w:rFonts w:ascii="Arial" w:hAnsi="Arial" w:cs="Arial"/>
          <w:spacing w:val="-38"/>
        </w:rPr>
        <w:t xml:space="preserve"> </w:t>
      </w:r>
      <w:r w:rsidRPr="002D29A9">
        <w:rPr>
          <w:rFonts w:ascii="Arial" w:hAnsi="Arial" w:cs="Arial"/>
        </w:rPr>
        <w:t>above.</w:t>
      </w:r>
    </w:p>
    <w:p w:rsidR="00E11E9A" w:rsidRPr="002D29A9" w:rsidRDefault="00E11E9A" w:rsidP="00E0557E">
      <w:pPr>
        <w:tabs>
          <w:tab w:val="left" w:pos="4060"/>
        </w:tabs>
        <w:spacing w:before="98"/>
        <w:ind w:left="140" w:right="284"/>
        <w:rPr>
          <w:rFonts w:ascii="Arial" w:hAnsi="Arial" w:cs="Arial"/>
        </w:rPr>
      </w:pPr>
    </w:p>
    <w:p w:rsidR="00E11E9A" w:rsidRPr="002D29A9" w:rsidRDefault="002D29A9">
      <w:pPr>
        <w:pStyle w:val="ListParagraph"/>
        <w:numPr>
          <w:ilvl w:val="0"/>
          <w:numId w:val="2"/>
        </w:numPr>
        <w:tabs>
          <w:tab w:val="left" w:pos="860"/>
          <w:tab w:val="left" w:pos="861"/>
        </w:tabs>
        <w:spacing w:before="98"/>
        <w:ind w:hanging="629"/>
        <w:jc w:val="left"/>
        <w:rPr>
          <w:rFonts w:ascii="Arial" w:hAnsi="Arial" w:cs="Arial"/>
          <w:b/>
          <w:sz w:val="24"/>
          <w:szCs w:val="24"/>
        </w:rPr>
      </w:pPr>
      <w:r w:rsidRPr="002D29A9">
        <w:rPr>
          <w:rFonts w:ascii="Arial" w:hAnsi="Arial" w:cs="Arial"/>
          <w:b/>
          <w:sz w:val="24"/>
          <w:szCs w:val="24"/>
        </w:rPr>
        <w:t>Procedures for Renting a Fleet</w:t>
      </w:r>
      <w:r w:rsidRPr="002D29A9">
        <w:rPr>
          <w:rFonts w:ascii="Arial" w:hAnsi="Arial" w:cs="Arial"/>
          <w:b/>
          <w:spacing w:val="-11"/>
          <w:sz w:val="24"/>
          <w:szCs w:val="24"/>
        </w:rPr>
        <w:t xml:space="preserve"> </w:t>
      </w:r>
      <w:r w:rsidRPr="002D29A9">
        <w:rPr>
          <w:rFonts w:ascii="Arial" w:hAnsi="Arial" w:cs="Arial"/>
          <w:b/>
          <w:sz w:val="24"/>
          <w:szCs w:val="24"/>
        </w:rPr>
        <w:t>Vehicle</w:t>
      </w:r>
    </w:p>
    <w:p w:rsidR="00E11E9A" w:rsidRPr="002D29A9" w:rsidRDefault="00E11E9A">
      <w:pPr>
        <w:pStyle w:val="BodyText"/>
        <w:spacing w:before="9"/>
        <w:rPr>
          <w:rFonts w:ascii="Arial" w:hAnsi="Arial" w:cs="Arial"/>
        </w:rPr>
      </w:pPr>
    </w:p>
    <w:p w:rsidR="00E11E9A" w:rsidRPr="002D29A9" w:rsidRDefault="002D29A9">
      <w:pPr>
        <w:pStyle w:val="ListParagraph"/>
        <w:numPr>
          <w:ilvl w:val="1"/>
          <w:numId w:val="2"/>
        </w:numPr>
        <w:tabs>
          <w:tab w:val="left" w:pos="1221"/>
        </w:tabs>
        <w:ind w:right="496"/>
        <w:rPr>
          <w:rFonts w:ascii="Arial" w:hAnsi="Arial" w:cs="Arial"/>
        </w:rPr>
      </w:pPr>
      <w:r w:rsidRPr="002D29A9">
        <w:rPr>
          <w:rFonts w:ascii="Arial" w:hAnsi="Arial" w:cs="Arial"/>
        </w:rPr>
        <w:t>Requests</w:t>
      </w:r>
      <w:r w:rsidRPr="002D29A9">
        <w:rPr>
          <w:rFonts w:ascii="Arial" w:hAnsi="Arial" w:cs="Arial"/>
          <w:spacing w:val="-7"/>
        </w:rPr>
        <w:t xml:space="preserve"> </w:t>
      </w:r>
      <w:r w:rsidRPr="002D29A9">
        <w:rPr>
          <w:rFonts w:ascii="Arial" w:hAnsi="Arial" w:cs="Arial"/>
        </w:rPr>
        <w:t>for</w:t>
      </w:r>
      <w:r w:rsidRPr="002D29A9">
        <w:rPr>
          <w:rFonts w:ascii="Arial" w:hAnsi="Arial" w:cs="Arial"/>
          <w:spacing w:val="-6"/>
        </w:rPr>
        <w:t xml:space="preserve"> </w:t>
      </w:r>
      <w:r w:rsidRPr="002D29A9">
        <w:rPr>
          <w:rFonts w:ascii="Arial" w:hAnsi="Arial" w:cs="Arial"/>
        </w:rPr>
        <w:t>the</w:t>
      </w:r>
      <w:r w:rsidRPr="002D29A9">
        <w:rPr>
          <w:rFonts w:ascii="Arial" w:hAnsi="Arial" w:cs="Arial"/>
          <w:spacing w:val="-7"/>
        </w:rPr>
        <w:t xml:space="preserve"> </w:t>
      </w:r>
      <w:r w:rsidRPr="002D29A9">
        <w:rPr>
          <w:rFonts w:ascii="Arial" w:hAnsi="Arial" w:cs="Arial"/>
        </w:rPr>
        <w:t>use</w:t>
      </w:r>
      <w:r w:rsidRPr="002D29A9">
        <w:rPr>
          <w:rFonts w:ascii="Arial" w:hAnsi="Arial" w:cs="Arial"/>
          <w:spacing w:val="-7"/>
        </w:rPr>
        <w:t xml:space="preserve"> </w:t>
      </w:r>
      <w:r w:rsidRPr="002D29A9">
        <w:rPr>
          <w:rFonts w:ascii="Arial" w:hAnsi="Arial" w:cs="Arial"/>
        </w:rPr>
        <w:t>of</w:t>
      </w:r>
      <w:r w:rsidRPr="002D29A9">
        <w:rPr>
          <w:rFonts w:ascii="Arial" w:hAnsi="Arial" w:cs="Arial"/>
          <w:spacing w:val="-8"/>
        </w:rPr>
        <w:t xml:space="preserve"> </w:t>
      </w:r>
      <w:r w:rsidRPr="002D29A9">
        <w:rPr>
          <w:rFonts w:ascii="Arial" w:hAnsi="Arial" w:cs="Arial"/>
        </w:rPr>
        <w:t>Vehicles</w:t>
      </w:r>
      <w:r w:rsidRPr="002D29A9">
        <w:rPr>
          <w:rFonts w:ascii="Arial" w:hAnsi="Arial" w:cs="Arial"/>
          <w:spacing w:val="-4"/>
        </w:rPr>
        <w:t xml:space="preserve"> </w:t>
      </w:r>
      <w:r w:rsidRPr="002D29A9">
        <w:rPr>
          <w:rFonts w:ascii="Arial" w:hAnsi="Arial" w:cs="Arial"/>
        </w:rPr>
        <w:t>are</w:t>
      </w:r>
      <w:r w:rsidRPr="002D29A9">
        <w:rPr>
          <w:rFonts w:ascii="Arial" w:hAnsi="Arial" w:cs="Arial"/>
          <w:spacing w:val="-8"/>
        </w:rPr>
        <w:t xml:space="preserve"> </w:t>
      </w:r>
      <w:r w:rsidRPr="002D29A9">
        <w:rPr>
          <w:rFonts w:ascii="Arial" w:hAnsi="Arial" w:cs="Arial"/>
        </w:rPr>
        <w:t>to</w:t>
      </w:r>
      <w:r w:rsidRPr="002D29A9">
        <w:rPr>
          <w:rFonts w:ascii="Arial" w:hAnsi="Arial" w:cs="Arial"/>
          <w:spacing w:val="-8"/>
        </w:rPr>
        <w:t xml:space="preserve"> </w:t>
      </w:r>
      <w:r w:rsidRPr="002D29A9">
        <w:rPr>
          <w:rFonts w:ascii="Arial" w:hAnsi="Arial" w:cs="Arial"/>
        </w:rPr>
        <w:t>be</w:t>
      </w:r>
      <w:r w:rsidRPr="002D29A9">
        <w:rPr>
          <w:rFonts w:ascii="Arial" w:hAnsi="Arial" w:cs="Arial"/>
          <w:spacing w:val="-8"/>
        </w:rPr>
        <w:t xml:space="preserve"> </w:t>
      </w:r>
      <w:r w:rsidRPr="002D29A9">
        <w:rPr>
          <w:rFonts w:ascii="Arial" w:hAnsi="Arial" w:cs="Arial"/>
        </w:rPr>
        <w:t>submitted</w:t>
      </w:r>
      <w:r w:rsidRPr="002D29A9">
        <w:rPr>
          <w:rFonts w:ascii="Arial" w:hAnsi="Arial" w:cs="Arial"/>
          <w:spacing w:val="-8"/>
        </w:rPr>
        <w:t xml:space="preserve"> </w:t>
      </w:r>
      <w:r w:rsidRPr="002D29A9">
        <w:rPr>
          <w:rFonts w:ascii="Arial" w:hAnsi="Arial" w:cs="Arial"/>
        </w:rPr>
        <w:t>to</w:t>
      </w:r>
      <w:r w:rsidRPr="002D29A9">
        <w:rPr>
          <w:rFonts w:ascii="Arial" w:hAnsi="Arial" w:cs="Arial"/>
          <w:spacing w:val="-8"/>
        </w:rPr>
        <w:t xml:space="preserve"> </w:t>
      </w:r>
      <w:r w:rsidRPr="002D29A9">
        <w:rPr>
          <w:rFonts w:ascii="Arial" w:hAnsi="Arial" w:cs="Arial"/>
        </w:rPr>
        <w:t>the</w:t>
      </w:r>
      <w:r w:rsidRPr="002D29A9">
        <w:rPr>
          <w:rFonts w:ascii="Arial" w:hAnsi="Arial" w:cs="Arial"/>
          <w:spacing w:val="-7"/>
        </w:rPr>
        <w:t xml:space="preserve"> </w:t>
      </w:r>
      <w:r w:rsidRPr="002D29A9">
        <w:rPr>
          <w:rFonts w:ascii="Arial" w:hAnsi="Arial" w:cs="Arial"/>
        </w:rPr>
        <w:t>Facilities</w:t>
      </w:r>
      <w:r w:rsidR="00F367A3">
        <w:rPr>
          <w:rFonts w:ascii="Arial" w:hAnsi="Arial" w:cs="Arial"/>
        </w:rPr>
        <w:t xml:space="preserve">, </w:t>
      </w:r>
      <w:r w:rsidRPr="002D29A9">
        <w:rPr>
          <w:rFonts w:ascii="Arial" w:hAnsi="Arial" w:cs="Arial"/>
        </w:rPr>
        <w:t xml:space="preserve">Planning </w:t>
      </w:r>
      <w:r w:rsidR="00F367A3">
        <w:rPr>
          <w:rFonts w:ascii="Arial" w:hAnsi="Arial" w:cs="Arial"/>
        </w:rPr>
        <w:t xml:space="preserve">and Environmental Safety </w:t>
      </w:r>
      <w:bookmarkStart w:id="0" w:name="_GoBack"/>
      <w:bookmarkEnd w:id="0"/>
      <w:r w:rsidRPr="002D29A9">
        <w:rPr>
          <w:rFonts w:ascii="Arial" w:hAnsi="Arial" w:cs="Arial"/>
        </w:rPr>
        <w:t>Department via the Departmental Chairperson and the appropriate Dean/Vice President.</w:t>
      </w:r>
    </w:p>
    <w:p w:rsidR="00E11E9A" w:rsidRDefault="00E11E9A">
      <w:pPr>
        <w:pStyle w:val="BodyText"/>
        <w:spacing w:before="6"/>
        <w:rPr>
          <w:rFonts w:ascii="Arial" w:hAnsi="Arial" w:cs="Arial"/>
        </w:rPr>
      </w:pPr>
    </w:p>
    <w:p w:rsidR="00E0557E" w:rsidRDefault="00E0557E">
      <w:pPr>
        <w:pStyle w:val="BodyText"/>
        <w:spacing w:before="6"/>
        <w:rPr>
          <w:rFonts w:ascii="Arial" w:hAnsi="Arial" w:cs="Arial"/>
        </w:rPr>
      </w:pPr>
    </w:p>
    <w:p w:rsidR="00E0557E" w:rsidRDefault="00E0557E">
      <w:pPr>
        <w:pStyle w:val="BodyText"/>
        <w:spacing w:before="6"/>
        <w:rPr>
          <w:rFonts w:ascii="Arial" w:hAnsi="Arial" w:cs="Arial"/>
        </w:rPr>
      </w:pPr>
      <w:r>
        <w:rPr>
          <w:rFonts w:ascii="Arial" w:hAnsi="Arial" w:cs="Arial"/>
        </w:rPr>
        <w:t xml:space="preserve">                                                                    Page 1 of 3</w:t>
      </w:r>
    </w:p>
    <w:p w:rsidR="00E0557E" w:rsidRDefault="00E0557E">
      <w:pPr>
        <w:pStyle w:val="BodyText"/>
        <w:spacing w:before="6"/>
        <w:rPr>
          <w:rFonts w:ascii="Arial" w:hAnsi="Arial" w:cs="Arial"/>
        </w:rPr>
      </w:pPr>
    </w:p>
    <w:p w:rsidR="00E0557E" w:rsidRPr="002D29A9" w:rsidRDefault="00E0557E">
      <w:pPr>
        <w:pStyle w:val="BodyText"/>
        <w:spacing w:before="6"/>
        <w:rPr>
          <w:rFonts w:ascii="Arial" w:hAnsi="Arial" w:cs="Arial"/>
        </w:rPr>
      </w:pPr>
    </w:p>
    <w:p w:rsidR="00E11E9A" w:rsidRPr="002D29A9" w:rsidRDefault="002D29A9">
      <w:pPr>
        <w:pStyle w:val="ListParagraph"/>
        <w:numPr>
          <w:ilvl w:val="1"/>
          <w:numId w:val="2"/>
        </w:numPr>
        <w:tabs>
          <w:tab w:val="left" w:pos="1221"/>
        </w:tabs>
        <w:rPr>
          <w:rFonts w:ascii="Arial" w:hAnsi="Arial" w:cs="Arial"/>
        </w:rPr>
      </w:pPr>
      <w:r w:rsidRPr="002D29A9">
        <w:rPr>
          <w:rFonts w:ascii="Arial" w:hAnsi="Arial" w:cs="Arial"/>
        </w:rPr>
        <w:lastRenderedPageBreak/>
        <w:t>Priority</w:t>
      </w:r>
      <w:r w:rsidRPr="002D29A9">
        <w:rPr>
          <w:rFonts w:ascii="Arial" w:hAnsi="Arial" w:cs="Arial"/>
          <w:spacing w:val="-10"/>
        </w:rPr>
        <w:t xml:space="preserve"> </w:t>
      </w:r>
      <w:r w:rsidRPr="002D29A9">
        <w:rPr>
          <w:rFonts w:ascii="Arial" w:hAnsi="Arial" w:cs="Arial"/>
        </w:rPr>
        <w:t>one</w:t>
      </w:r>
      <w:r w:rsidRPr="002D29A9">
        <w:rPr>
          <w:rFonts w:ascii="Arial" w:hAnsi="Arial" w:cs="Arial"/>
          <w:spacing w:val="-8"/>
        </w:rPr>
        <w:t xml:space="preserve"> </w:t>
      </w:r>
      <w:r w:rsidRPr="002D29A9">
        <w:rPr>
          <w:rFonts w:ascii="Arial" w:hAnsi="Arial" w:cs="Arial"/>
        </w:rPr>
        <w:t>activities</w:t>
      </w:r>
      <w:r w:rsidRPr="002D29A9">
        <w:rPr>
          <w:rFonts w:ascii="Arial" w:hAnsi="Arial" w:cs="Arial"/>
          <w:spacing w:val="-7"/>
        </w:rPr>
        <w:t xml:space="preserve"> </w:t>
      </w:r>
      <w:r w:rsidRPr="002D29A9">
        <w:rPr>
          <w:rFonts w:ascii="Arial" w:hAnsi="Arial" w:cs="Arial"/>
        </w:rPr>
        <w:t>may</w:t>
      </w:r>
      <w:r w:rsidRPr="002D29A9">
        <w:rPr>
          <w:rFonts w:ascii="Arial" w:hAnsi="Arial" w:cs="Arial"/>
          <w:spacing w:val="-9"/>
        </w:rPr>
        <w:t xml:space="preserve"> </w:t>
      </w:r>
      <w:r w:rsidRPr="002D29A9">
        <w:rPr>
          <w:rFonts w:ascii="Arial" w:hAnsi="Arial" w:cs="Arial"/>
        </w:rPr>
        <w:t>submit</w:t>
      </w:r>
      <w:r w:rsidRPr="002D29A9">
        <w:rPr>
          <w:rFonts w:ascii="Arial" w:hAnsi="Arial" w:cs="Arial"/>
          <w:spacing w:val="-8"/>
        </w:rPr>
        <w:t xml:space="preserve"> </w:t>
      </w:r>
      <w:r w:rsidRPr="002D29A9">
        <w:rPr>
          <w:rFonts w:ascii="Arial" w:hAnsi="Arial" w:cs="Arial"/>
        </w:rPr>
        <w:t>requests</w:t>
      </w:r>
      <w:r w:rsidRPr="002D29A9">
        <w:rPr>
          <w:rFonts w:ascii="Arial" w:hAnsi="Arial" w:cs="Arial"/>
          <w:spacing w:val="-8"/>
        </w:rPr>
        <w:t xml:space="preserve"> </w:t>
      </w:r>
      <w:r w:rsidRPr="002D29A9">
        <w:rPr>
          <w:rFonts w:ascii="Arial" w:hAnsi="Arial" w:cs="Arial"/>
        </w:rPr>
        <w:t>up</w:t>
      </w:r>
      <w:r w:rsidRPr="002D29A9">
        <w:rPr>
          <w:rFonts w:ascii="Arial" w:hAnsi="Arial" w:cs="Arial"/>
          <w:spacing w:val="-8"/>
        </w:rPr>
        <w:t xml:space="preserve"> </w:t>
      </w:r>
      <w:r w:rsidRPr="002D29A9">
        <w:rPr>
          <w:rFonts w:ascii="Arial" w:hAnsi="Arial" w:cs="Arial"/>
        </w:rPr>
        <w:t>to</w:t>
      </w:r>
      <w:r w:rsidRPr="002D29A9">
        <w:rPr>
          <w:rFonts w:ascii="Arial" w:hAnsi="Arial" w:cs="Arial"/>
          <w:spacing w:val="-10"/>
        </w:rPr>
        <w:t xml:space="preserve"> </w:t>
      </w:r>
      <w:r w:rsidRPr="002D29A9">
        <w:rPr>
          <w:rFonts w:ascii="Arial" w:hAnsi="Arial" w:cs="Arial"/>
        </w:rPr>
        <w:t>3</w:t>
      </w:r>
      <w:r w:rsidRPr="002D29A9">
        <w:rPr>
          <w:rFonts w:ascii="Arial" w:hAnsi="Arial" w:cs="Arial"/>
          <w:spacing w:val="-8"/>
        </w:rPr>
        <w:t xml:space="preserve"> </w:t>
      </w:r>
      <w:r w:rsidRPr="002D29A9">
        <w:rPr>
          <w:rFonts w:ascii="Arial" w:hAnsi="Arial" w:cs="Arial"/>
        </w:rPr>
        <w:t>months</w:t>
      </w:r>
      <w:r w:rsidRPr="002D29A9">
        <w:rPr>
          <w:rFonts w:ascii="Arial" w:hAnsi="Arial" w:cs="Arial"/>
          <w:spacing w:val="-8"/>
        </w:rPr>
        <w:t xml:space="preserve"> </w:t>
      </w:r>
      <w:r w:rsidRPr="002D29A9">
        <w:rPr>
          <w:rFonts w:ascii="Arial" w:hAnsi="Arial" w:cs="Arial"/>
        </w:rPr>
        <w:t>in</w:t>
      </w:r>
      <w:r w:rsidRPr="002D29A9">
        <w:rPr>
          <w:rFonts w:ascii="Arial" w:hAnsi="Arial" w:cs="Arial"/>
          <w:spacing w:val="-8"/>
        </w:rPr>
        <w:t xml:space="preserve"> </w:t>
      </w:r>
      <w:r w:rsidRPr="002D29A9">
        <w:rPr>
          <w:rFonts w:ascii="Arial" w:hAnsi="Arial" w:cs="Arial"/>
        </w:rPr>
        <w:t>advance.</w:t>
      </w:r>
    </w:p>
    <w:p w:rsidR="00E11E9A" w:rsidRPr="002D29A9" w:rsidRDefault="00E11E9A">
      <w:pPr>
        <w:pStyle w:val="BodyText"/>
        <w:rPr>
          <w:rFonts w:ascii="Arial" w:hAnsi="Arial" w:cs="Arial"/>
        </w:rPr>
      </w:pPr>
    </w:p>
    <w:p w:rsidR="00E11E9A" w:rsidRPr="002D29A9" w:rsidRDefault="002D29A9">
      <w:pPr>
        <w:pStyle w:val="ListParagraph"/>
        <w:numPr>
          <w:ilvl w:val="1"/>
          <w:numId w:val="2"/>
        </w:numPr>
        <w:tabs>
          <w:tab w:val="left" w:pos="1221"/>
        </w:tabs>
        <w:spacing w:before="213"/>
        <w:rPr>
          <w:rFonts w:ascii="Arial" w:hAnsi="Arial" w:cs="Arial"/>
        </w:rPr>
      </w:pPr>
      <w:r w:rsidRPr="002D29A9">
        <w:rPr>
          <w:rFonts w:ascii="Arial" w:hAnsi="Arial" w:cs="Arial"/>
        </w:rPr>
        <w:t>Priority</w:t>
      </w:r>
      <w:r w:rsidRPr="002D29A9">
        <w:rPr>
          <w:rFonts w:ascii="Arial" w:hAnsi="Arial" w:cs="Arial"/>
          <w:spacing w:val="-10"/>
        </w:rPr>
        <w:t xml:space="preserve"> </w:t>
      </w:r>
      <w:r w:rsidRPr="002D29A9">
        <w:rPr>
          <w:rFonts w:ascii="Arial" w:hAnsi="Arial" w:cs="Arial"/>
        </w:rPr>
        <w:t>two</w:t>
      </w:r>
      <w:r w:rsidRPr="002D29A9">
        <w:rPr>
          <w:rFonts w:ascii="Arial" w:hAnsi="Arial" w:cs="Arial"/>
          <w:spacing w:val="-9"/>
        </w:rPr>
        <w:t xml:space="preserve"> </w:t>
      </w:r>
      <w:r w:rsidRPr="002D29A9">
        <w:rPr>
          <w:rFonts w:ascii="Arial" w:hAnsi="Arial" w:cs="Arial"/>
        </w:rPr>
        <w:t>activities</w:t>
      </w:r>
      <w:r w:rsidRPr="002D29A9">
        <w:rPr>
          <w:rFonts w:ascii="Arial" w:hAnsi="Arial" w:cs="Arial"/>
          <w:spacing w:val="-7"/>
        </w:rPr>
        <w:t xml:space="preserve"> </w:t>
      </w:r>
      <w:r w:rsidRPr="002D29A9">
        <w:rPr>
          <w:rFonts w:ascii="Arial" w:hAnsi="Arial" w:cs="Arial"/>
        </w:rPr>
        <w:t>may</w:t>
      </w:r>
      <w:r w:rsidRPr="002D29A9">
        <w:rPr>
          <w:rFonts w:ascii="Arial" w:hAnsi="Arial" w:cs="Arial"/>
          <w:spacing w:val="-9"/>
        </w:rPr>
        <w:t xml:space="preserve"> </w:t>
      </w:r>
      <w:r w:rsidRPr="002D29A9">
        <w:rPr>
          <w:rFonts w:ascii="Arial" w:hAnsi="Arial" w:cs="Arial"/>
        </w:rPr>
        <w:t>submit</w:t>
      </w:r>
      <w:r w:rsidRPr="002D29A9">
        <w:rPr>
          <w:rFonts w:ascii="Arial" w:hAnsi="Arial" w:cs="Arial"/>
          <w:spacing w:val="-8"/>
        </w:rPr>
        <w:t xml:space="preserve"> </w:t>
      </w:r>
      <w:r w:rsidRPr="002D29A9">
        <w:rPr>
          <w:rFonts w:ascii="Arial" w:hAnsi="Arial" w:cs="Arial"/>
        </w:rPr>
        <w:t>requests</w:t>
      </w:r>
      <w:r w:rsidRPr="002D29A9">
        <w:rPr>
          <w:rFonts w:ascii="Arial" w:hAnsi="Arial" w:cs="Arial"/>
          <w:spacing w:val="-7"/>
        </w:rPr>
        <w:t xml:space="preserve"> </w:t>
      </w:r>
      <w:r w:rsidRPr="002D29A9">
        <w:rPr>
          <w:rFonts w:ascii="Arial" w:hAnsi="Arial" w:cs="Arial"/>
        </w:rPr>
        <w:t>up</w:t>
      </w:r>
      <w:r w:rsidRPr="002D29A9">
        <w:rPr>
          <w:rFonts w:ascii="Arial" w:hAnsi="Arial" w:cs="Arial"/>
          <w:spacing w:val="-9"/>
        </w:rPr>
        <w:t xml:space="preserve"> </w:t>
      </w:r>
      <w:r w:rsidRPr="002D29A9">
        <w:rPr>
          <w:rFonts w:ascii="Arial" w:hAnsi="Arial" w:cs="Arial"/>
        </w:rPr>
        <w:t>to</w:t>
      </w:r>
      <w:r w:rsidRPr="002D29A9">
        <w:rPr>
          <w:rFonts w:ascii="Arial" w:hAnsi="Arial" w:cs="Arial"/>
          <w:spacing w:val="-10"/>
        </w:rPr>
        <w:t xml:space="preserve"> </w:t>
      </w:r>
      <w:r w:rsidRPr="002D29A9">
        <w:rPr>
          <w:rFonts w:ascii="Arial" w:hAnsi="Arial" w:cs="Arial"/>
        </w:rPr>
        <w:t>2</w:t>
      </w:r>
      <w:r w:rsidRPr="002D29A9">
        <w:rPr>
          <w:rFonts w:ascii="Arial" w:hAnsi="Arial" w:cs="Arial"/>
          <w:spacing w:val="-8"/>
        </w:rPr>
        <w:t xml:space="preserve"> </w:t>
      </w:r>
      <w:r w:rsidRPr="002D29A9">
        <w:rPr>
          <w:rFonts w:ascii="Arial" w:hAnsi="Arial" w:cs="Arial"/>
        </w:rPr>
        <w:t>months</w:t>
      </w:r>
      <w:r w:rsidRPr="002D29A9">
        <w:rPr>
          <w:rFonts w:ascii="Arial" w:hAnsi="Arial" w:cs="Arial"/>
          <w:spacing w:val="-7"/>
        </w:rPr>
        <w:t xml:space="preserve"> </w:t>
      </w:r>
      <w:r w:rsidRPr="002D29A9">
        <w:rPr>
          <w:rFonts w:ascii="Arial" w:hAnsi="Arial" w:cs="Arial"/>
        </w:rPr>
        <w:t>in</w:t>
      </w:r>
      <w:r w:rsidRPr="002D29A9">
        <w:rPr>
          <w:rFonts w:ascii="Arial" w:hAnsi="Arial" w:cs="Arial"/>
          <w:spacing w:val="-8"/>
        </w:rPr>
        <w:t xml:space="preserve"> </w:t>
      </w:r>
      <w:r w:rsidRPr="002D29A9">
        <w:rPr>
          <w:rFonts w:ascii="Arial" w:hAnsi="Arial" w:cs="Arial"/>
        </w:rPr>
        <w:t>advance.</w:t>
      </w:r>
    </w:p>
    <w:p w:rsidR="00E11E9A" w:rsidRPr="002D29A9" w:rsidRDefault="00E11E9A">
      <w:pPr>
        <w:pStyle w:val="BodyText"/>
        <w:spacing w:before="8"/>
        <w:rPr>
          <w:rFonts w:ascii="Arial" w:hAnsi="Arial" w:cs="Arial"/>
        </w:rPr>
      </w:pPr>
    </w:p>
    <w:p w:rsidR="00E11E9A" w:rsidRPr="002D29A9" w:rsidRDefault="002D29A9">
      <w:pPr>
        <w:pStyle w:val="ListParagraph"/>
        <w:numPr>
          <w:ilvl w:val="1"/>
          <w:numId w:val="2"/>
        </w:numPr>
        <w:tabs>
          <w:tab w:val="left" w:pos="1221"/>
        </w:tabs>
        <w:spacing w:before="1"/>
        <w:rPr>
          <w:rFonts w:ascii="Arial" w:hAnsi="Arial" w:cs="Arial"/>
        </w:rPr>
      </w:pPr>
      <w:r w:rsidRPr="002D29A9">
        <w:rPr>
          <w:rFonts w:ascii="Arial" w:hAnsi="Arial" w:cs="Arial"/>
        </w:rPr>
        <w:t>Priority three activities may submit requests up to 1 month in</w:t>
      </w:r>
      <w:r w:rsidRPr="002D29A9">
        <w:rPr>
          <w:rFonts w:ascii="Arial" w:hAnsi="Arial" w:cs="Arial"/>
          <w:spacing w:val="-44"/>
        </w:rPr>
        <w:t xml:space="preserve"> </w:t>
      </w:r>
      <w:r w:rsidRPr="002D29A9">
        <w:rPr>
          <w:rFonts w:ascii="Arial" w:hAnsi="Arial" w:cs="Arial"/>
        </w:rPr>
        <w:t>advance.</w:t>
      </w:r>
    </w:p>
    <w:p w:rsidR="00E11E9A" w:rsidRPr="002D29A9" w:rsidRDefault="00E11E9A">
      <w:pPr>
        <w:pStyle w:val="BodyText"/>
        <w:spacing w:before="9"/>
        <w:rPr>
          <w:rFonts w:ascii="Arial" w:hAnsi="Arial" w:cs="Arial"/>
        </w:rPr>
      </w:pPr>
    </w:p>
    <w:p w:rsidR="00E11E9A" w:rsidRPr="002D29A9" w:rsidRDefault="002D29A9">
      <w:pPr>
        <w:pStyle w:val="ListParagraph"/>
        <w:numPr>
          <w:ilvl w:val="1"/>
          <w:numId w:val="2"/>
        </w:numPr>
        <w:tabs>
          <w:tab w:val="left" w:pos="1221"/>
        </w:tabs>
        <w:ind w:right="122"/>
        <w:rPr>
          <w:rFonts w:ascii="Arial" w:hAnsi="Arial" w:cs="Arial"/>
        </w:rPr>
      </w:pPr>
      <w:r w:rsidRPr="002D29A9">
        <w:rPr>
          <w:rFonts w:ascii="Arial" w:hAnsi="Arial" w:cs="Arial"/>
        </w:rPr>
        <w:t>The</w:t>
      </w:r>
      <w:r w:rsidRPr="002D29A9">
        <w:rPr>
          <w:rFonts w:ascii="Arial" w:hAnsi="Arial" w:cs="Arial"/>
          <w:spacing w:val="-8"/>
        </w:rPr>
        <w:t xml:space="preserve"> </w:t>
      </w:r>
      <w:r w:rsidRPr="002D29A9">
        <w:rPr>
          <w:rFonts w:ascii="Arial" w:hAnsi="Arial" w:cs="Arial"/>
        </w:rPr>
        <w:t>vehicle</w:t>
      </w:r>
      <w:r w:rsidRPr="002D29A9">
        <w:rPr>
          <w:rFonts w:ascii="Arial" w:hAnsi="Arial" w:cs="Arial"/>
          <w:spacing w:val="-7"/>
        </w:rPr>
        <w:t xml:space="preserve"> </w:t>
      </w:r>
      <w:r w:rsidRPr="002D29A9">
        <w:rPr>
          <w:rFonts w:ascii="Arial" w:hAnsi="Arial" w:cs="Arial"/>
        </w:rPr>
        <w:t>will</w:t>
      </w:r>
      <w:r w:rsidRPr="002D29A9">
        <w:rPr>
          <w:rFonts w:ascii="Arial" w:hAnsi="Arial" w:cs="Arial"/>
          <w:spacing w:val="-8"/>
        </w:rPr>
        <w:t xml:space="preserve"> </w:t>
      </w:r>
      <w:r w:rsidRPr="002D29A9">
        <w:rPr>
          <w:rFonts w:ascii="Arial" w:hAnsi="Arial" w:cs="Arial"/>
        </w:rPr>
        <w:t>be</w:t>
      </w:r>
      <w:r w:rsidRPr="002D29A9">
        <w:rPr>
          <w:rFonts w:ascii="Arial" w:hAnsi="Arial" w:cs="Arial"/>
          <w:spacing w:val="-8"/>
        </w:rPr>
        <w:t xml:space="preserve"> </w:t>
      </w:r>
      <w:r w:rsidRPr="002D29A9">
        <w:rPr>
          <w:rFonts w:ascii="Arial" w:hAnsi="Arial" w:cs="Arial"/>
        </w:rPr>
        <w:t>scheduled</w:t>
      </w:r>
      <w:r w:rsidRPr="002D29A9">
        <w:rPr>
          <w:rFonts w:ascii="Arial" w:hAnsi="Arial" w:cs="Arial"/>
          <w:spacing w:val="-9"/>
        </w:rPr>
        <w:t xml:space="preserve"> </w:t>
      </w:r>
      <w:r w:rsidRPr="002D29A9">
        <w:rPr>
          <w:rFonts w:ascii="Arial" w:hAnsi="Arial" w:cs="Arial"/>
        </w:rPr>
        <w:t>by</w:t>
      </w:r>
      <w:r w:rsidRPr="002D29A9">
        <w:rPr>
          <w:rFonts w:ascii="Arial" w:hAnsi="Arial" w:cs="Arial"/>
          <w:spacing w:val="-9"/>
        </w:rPr>
        <w:t xml:space="preserve"> </w:t>
      </w:r>
      <w:r w:rsidRPr="002D29A9">
        <w:rPr>
          <w:rFonts w:ascii="Arial" w:hAnsi="Arial" w:cs="Arial"/>
        </w:rPr>
        <w:t>the</w:t>
      </w:r>
      <w:r w:rsidRPr="002D29A9">
        <w:rPr>
          <w:rFonts w:ascii="Arial" w:hAnsi="Arial" w:cs="Arial"/>
          <w:spacing w:val="-7"/>
        </w:rPr>
        <w:t xml:space="preserve"> </w:t>
      </w:r>
      <w:r w:rsidRPr="002D29A9">
        <w:rPr>
          <w:rFonts w:ascii="Arial" w:hAnsi="Arial" w:cs="Arial"/>
        </w:rPr>
        <w:t>Fleet</w:t>
      </w:r>
      <w:r w:rsidRPr="002D29A9">
        <w:rPr>
          <w:rFonts w:ascii="Arial" w:hAnsi="Arial" w:cs="Arial"/>
          <w:spacing w:val="-9"/>
        </w:rPr>
        <w:t xml:space="preserve"> </w:t>
      </w:r>
      <w:r w:rsidRPr="002D29A9">
        <w:rPr>
          <w:rFonts w:ascii="Arial" w:hAnsi="Arial" w:cs="Arial"/>
        </w:rPr>
        <w:t>Operations</w:t>
      </w:r>
      <w:r w:rsidRPr="002D29A9">
        <w:rPr>
          <w:rFonts w:ascii="Arial" w:hAnsi="Arial" w:cs="Arial"/>
          <w:spacing w:val="-7"/>
        </w:rPr>
        <w:t xml:space="preserve"> </w:t>
      </w:r>
      <w:r w:rsidRPr="002D29A9">
        <w:rPr>
          <w:rFonts w:ascii="Arial" w:hAnsi="Arial" w:cs="Arial"/>
        </w:rPr>
        <w:t>Personnel,</w:t>
      </w:r>
      <w:r w:rsidRPr="002D29A9">
        <w:rPr>
          <w:rFonts w:ascii="Arial" w:hAnsi="Arial" w:cs="Arial"/>
          <w:spacing w:val="-7"/>
        </w:rPr>
        <w:t xml:space="preserve"> </w:t>
      </w:r>
      <w:r w:rsidRPr="002D29A9">
        <w:rPr>
          <w:rFonts w:ascii="Arial" w:hAnsi="Arial" w:cs="Arial"/>
        </w:rPr>
        <w:t>and</w:t>
      </w:r>
      <w:r w:rsidRPr="002D29A9">
        <w:rPr>
          <w:rFonts w:ascii="Arial" w:hAnsi="Arial" w:cs="Arial"/>
          <w:spacing w:val="-9"/>
        </w:rPr>
        <w:t xml:space="preserve"> </w:t>
      </w:r>
      <w:r w:rsidRPr="002D29A9">
        <w:rPr>
          <w:rFonts w:ascii="Arial" w:hAnsi="Arial" w:cs="Arial"/>
        </w:rPr>
        <w:t>vehicles</w:t>
      </w:r>
      <w:r w:rsidRPr="002D29A9">
        <w:rPr>
          <w:rFonts w:ascii="Arial" w:hAnsi="Arial" w:cs="Arial"/>
          <w:spacing w:val="-7"/>
        </w:rPr>
        <w:t xml:space="preserve"> </w:t>
      </w:r>
      <w:r w:rsidRPr="002D29A9">
        <w:rPr>
          <w:rFonts w:ascii="Arial" w:hAnsi="Arial" w:cs="Arial"/>
        </w:rPr>
        <w:t>shall</w:t>
      </w:r>
      <w:r w:rsidRPr="002D29A9">
        <w:rPr>
          <w:rFonts w:ascii="Arial" w:hAnsi="Arial" w:cs="Arial"/>
          <w:spacing w:val="-7"/>
        </w:rPr>
        <w:t xml:space="preserve"> </w:t>
      </w:r>
      <w:r w:rsidRPr="002D29A9">
        <w:rPr>
          <w:rFonts w:ascii="Arial" w:hAnsi="Arial" w:cs="Arial"/>
        </w:rPr>
        <w:t>be picked up and returned to the designated parking</w:t>
      </w:r>
      <w:r w:rsidRPr="002D29A9">
        <w:rPr>
          <w:rFonts w:ascii="Arial" w:hAnsi="Arial" w:cs="Arial"/>
          <w:spacing w:val="-28"/>
        </w:rPr>
        <w:t xml:space="preserve"> </w:t>
      </w:r>
      <w:r w:rsidRPr="002D29A9">
        <w:rPr>
          <w:rFonts w:ascii="Arial" w:hAnsi="Arial" w:cs="Arial"/>
        </w:rPr>
        <w:t>lot.</w:t>
      </w:r>
    </w:p>
    <w:p w:rsidR="00E11E9A" w:rsidRPr="002D29A9" w:rsidRDefault="00E11E9A">
      <w:pPr>
        <w:pStyle w:val="BodyText"/>
        <w:spacing w:before="7"/>
        <w:rPr>
          <w:rFonts w:ascii="Arial" w:hAnsi="Arial" w:cs="Arial"/>
        </w:rPr>
      </w:pPr>
    </w:p>
    <w:p w:rsidR="00E11E9A" w:rsidRPr="002D29A9" w:rsidRDefault="002D29A9">
      <w:pPr>
        <w:pStyle w:val="ListParagraph"/>
        <w:numPr>
          <w:ilvl w:val="1"/>
          <w:numId w:val="2"/>
        </w:numPr>
        <w:tabs>
          <w:tab w:val="left" w:pos="1221"/>
        </w:tabs>
        <w:spacing w:before="1"/>
        <w:ind w:right="106"/>
        <w:rPr>
          <w:rFonts w:ascii="Arial" w:hAnsi="Arial" w:cs="Arial"/>
        </w:rPr>
      </w:pPr>
      <w:r w:rsidRPr="002D29A9">
        <w:rPr>
          <w:rFonts w:ascii="Arial" w:hAnsi="Arial" w:cs="Arial"/>
        </w:rPr>
        <w:t>Keys</w:t>
      </w:r>
      <w:r w:rsidRPr="002D29A9">
        <w:rPr>
          <w:rFonts w:ascii="Arial" w:hAnsi="Arial" w:cs="Arial"/>
          <w:spacing w:val="-7"/>
        </w:rPr>
        <w:t xml:space="preserve"> </w:t>
      </w:r>
      <w:r w:rsidRPr="002D29A9">
        <w:rPr>
          <w:rFonts w:ascii="Arial" w:hAnsi="Arial" w:cs="Arial"/>
        </w:rPr>
        <w:t>and</w:t>
      </w:r>
      <w:r w:rsidRPr="002D29A9">
        <w:rPr>
          <w:rFonts w:ascii="Arial" w:hAnsi="Arial" w:cs="Arial"/>
          <w:spacing w:val="-8"/>
        </w:rPr>
        <w:t xml:space="preserve"> </w:t>
      </w:r>
      <w:r w:rsidRPr="002D29A9">
        <w:rPr>
          <w:rFonts w:ascii="Arial" w:hAnsi="Arial" w:cs="Arial"/>
        </w:rPr>
        <w:t>paperwork</w:t>
      </w:r>
      <w:r w:rsidRPr="002D29A9">
        <w:rPr>
          <w:rFonts w:ascii="Arial" w:hAnsi="Arial" w:cs="Arial"/>
          <w:spacing w:val="-8"/>
        </w:rPr>
        <w:t xml:space="preserve"> </w:t>
      </w:r>
      <w:r w:rsidRPr="002D29A9">
        <w:rPr>
          <w:rFonts w:ascii="Arial" w:hAnsi="Arial" w:cs="Arial"/>
        </w:rPr>
        <w:t>must</w:t>
      </w:r>
      <w:r w:rsidRPr="002D29A9">
        <w:rPr>
          <w:rFonts w:ascii="Arial" w:hAnsi="Arial" w:cs="Arial"/>
          <w:spacing w:val="-8"/>
        </w:rPr>
        <w:t xml:space="preserve"> </w:t>
      </w:r>
      <w:r w:rsidRPr="002D29A9">
        <w:rPr>
          <w:rFonts w:ascii="Arial" w:hAnsi="Arial" w:cs="Arial"/>
        </w:rPr>
        <w:t>be</w:t>
      </w:r>
      <w:r w:rsidRPr="002D29A9">
        <w:rPr>
          <w:rFonts w:ascii="Arial" w:hAnsi="Arial" w:cs="Arial"/>
          <w:spacing w:val="-8"/>
        </w:rPr>
        <w:t xml:space="preserve"> </w:t>
      </w:r>
      <w:r w:rsidRPr="002D29A9">
        <w:rPr>
          <w:rFonts w:ascii="Arial" w:hAnsi="Arial" w:cs="Arial"/>
        </w:rPr>
        <w:t>picked</w:t>
      </w:r>
      <w:r w:rsidRPr="002D29A9">
        <w:rPr>
          <w:rFonts w:ascii="Arial" w:hAnsi="Arial" w:cs="Arial"/>
          <w:spacing w:val="-9"/>
        </w:rPr>
        <w:t xml:space="preserve"> </w:t>
      </w:r>
      <w:r w:rsidRPr="002D29A9">
        <w:rPr>
          <w:rFonts w:ascii="Arial" w:hAnsi="Arial" w:cs="Arial"/>
        </w:rPr>
        <w:t>up</w:t>
      </w:r>
      <w:r w:rsidRPr="002D29A9">
        <w:rPr>
          <w:rFonts w:ascii="Arial" w:hAnsi="Arial" w:cs="Arial"/>
          <w:spacing w:val="-7"/>
        </w:rPr>
        <w:t xml:space="preserve"> </w:t>
      </w:r>
      <w:r w:rsidRPr="002D29A9">
        <w:rPr>
          <w:rFonts w:ascii="Arial" w:hAnsi="Arial" w:cs="Arial"/>
        </w:rPr>
        <w:t>from</w:t>
      </w:r>
      <w:r w:rsidRPr="002D29A9">
        <w:rPr>
          <w:rFonts w:ascii="Arial" w:hAnsi="Arial" w:cs="Arial"/>
          <w:spacing w:val="-9"/>
        </w:rPr>
        <w:t xml:space="preserve"> </w:t>
      </w:r>
      <w:r w:rsidRPr="002D29A9">
        <w:rPr>
          <w:rFonts w:ascii="Arial" w:hAnsi="Arial" w:cs="Arial"/>
        </w:rPr>
        <w:t>the</w:t>
      </w:r>
      <w:r w:rsidRPr="002D29A9">
        <w:rPr>
          <w:rFonts w:ascii="Arial" w:hAnsi="Arial" w:cs="Arial"/>
          <w:spacing w:val="-7"/>
        </w:rPr>
        <w:t xml:space="preserve"> </w:t>
      </w:r>
      <w:r w:rsidRPr="002D29A9">
        <w:rPr>
          <w:rFonts w:ascii="Arial" w:hAnsi="Arial" w:cs="Arial"/>
        </w:rPr>
        <w:t>Fleet</w:t>
      </w:r>
      <w:r w:rsidRPr="002D29A9">
        <w:rPr>
          <w:rFonts w:ascii="Arial" w:hAnsi="Arial" w:cs="Arial"/>
          <w:spacing w:val="-8"/>
        </w:rPr>
        <w:t xml:space="preserve"> </w:t>
      </w:r>
      <w:r w:rsidRPr="002D29A9">
        <w:rPr>
          <w:rFonts w:ascii="Arial" w:hAnsi="Arial" w:cs="Arial"/>
        </w:rPr>
        <w:t>Operations</w:t>
      </w:r>
      <w:r w:rsidRPr="002D29A9">
        <w:rPr>
          <w:rFonts w:ascii="Arial" w:hAnsi="Arial" w:cs="Arial"/>
          <w:spacing w:val="-7"/>
        </w:rPr>
        <w:t xml:space="preserve"> </w:t>
      </w:r>
      <w:r w:rsidRPr="002D29A9">
        <w:rPr>
          <w:rFonts w:ascii="Arial" w:hAnsi="Arial" w:cs="Arial"/>
        </w:rPr>
        <w:t>between</w:t>
      </w:r>
      <w:r w:rsidRPr="002D29A9">
        <w:rPr>
          <w:rFonts w:ascii="Arial" w:hAnsi="Arial" w:cs="Arial"/>
          <w:spacing w:val="-7"/>
        </w:rPr>
        <w:t xml:space="preserve"> </w:t>
      </w:r>
      <w:r w:rsidRPr="002D29A9">
        <w:rPr>
          <w:rFonts w:ascii="Arial" w:hAnsi="Arial" w:cs="Arial"/>
        </w:rPr>
        <w:t>the</w:t>
      </w:r>
      <w:r w:rsidRPr="002D29A9">
        <w:rPr>
          <w:rFonts w:ascii="Arial" w:hAnsi="Arial" w:cs="Arial"/>
          <w:spacing w:val="-7"/>
        </w:rPr>
        <w:t xml:space="preserve"> </w:t>
      </w:r>
      <w:r w:rsidRPr="002D29A9">
        <w:rPr>
          <w:rFonts w:ascii="Arial" w:hAnsi="Arial" w:cs="Arial"/>
        </w:rPr>
        <w:t>hours of 8:00 AM and 4:00 PM Monday through Friday only. Student drivers must provide</w:t>
      </w:r>
      <w:r w:rsidRPr="002D29A9">
        <w:rPr>
          <w:rFonts w:ascii="Arial" w:hAnsi="Arial" w:cs="Arial"/>
          <w:spacing w:val="-34"/>
        </w:rPr>
        <w:t xml:space="preserve"> </w:t>
      </w:r>
      <w:r w:rsidRPr="002D29A9">
        <w:rPr>
          <w:rFonts w:ascii="Arial" w:hAnsi="Arial" w:cs="Arial"/>
        </w:rPr>
        <w:t>a signed copy of their job description when picking up</w:t>
      </w:r>
      <w:r w:rsidRPr="002D29A9">
        <w:rPr>
          <w:rFonts w:ascii="Arial" w:hAnsi="Arial" w:cs="Arial"/>
          <w:spacing w:val="-30"/>
        </w:rPr>
        <w:t xml:space="preserve"> </w:t>
      </w:r>
      <w:r w:rsidRPr="002D29A9">
        <w:rPr>
          <w:rFonts w:ascii="Arial" w:hAnsi="Arial" w:cs="Arial"/>
        </w:rPr>
        <w:t>keys.</w:t>
      </w:r>
    </w:p>
    <w:p w:rsidR="00E11E9A" w:rsidRPr="002D29A9" w:rsidRDefault="00E11E9A">
      <w:pPr>
        <w:pStyle w:val="BodyText"/>
        <w:spacing w:before="5"/>
        <w:rPr>
          <w:rFonts w:ascii="Arial" w:hAnsi="Arial" w:cs="Arial"/>
        </w:rPr>
      </w:pPr>
    </w:p>
    <w:p w:rsidR="00E11E9A" w:rsidRPr="002D29A9" w:rsidRDefault="002D29A9">
      <w:pPr>
        <w:pStyle w:val="ListParagraph"/>
        <w:numPr>
          <w:ilvl w:val="1"/>
          <w:numId w:val="2"/>
        </w:numPr>
        <w:tabs>
          <w:tab w:val="left" w:pos="1221"/>
        </w:tabs>
        <w:ind w:right="955"/>
        <w:rPr>
          <w:rFonts w:ascii="Arial" w:hAnsi="Arial" w:cs="Arial"/>
        </w:rPr>
      </w:pPr>
      <w:r w:rsidRPr="002D29A9">
        <w:rPr>
          <w:rFonts w:ascii="Arial" w:hAnsi="Arial" w:cs="Arial"/>
        </w:rPr>
        <w:t>In</w:t>
      </w:r>
      <w:r w:rsidRPr="002D29A9">
        <w:rPr>
          <w:rFonts w:ascii="Arial" w:hAnsi="Arial" w:cs="Arial"/>
          <w:spacing w:val="-8"/>
        </w:rPr>
        <w:t xml:space="preserve"> </w:t>
      </w:r>
      <w:r w:rsidRPr="002D29A9">
        <w:rPr>
          <w:rFonts w:ascii="Arial" w:hAnsi="Arial" w:cs="Arial"/>
        </w:rPr>
        <w:t>accordance</w:t>
      </w:r>
      <w:r w:rsidRPr="002D29A9">
        <w:rPr>
          <w:rFonts w:ascii="Arial" w:hAnsi="Arial" w:cs="Arial"/>
          <w:spacing w:val="-8"/>
        </w:rPr>
        <w:t xml:space="preserve"> </w:t>
      </w:r>
      <w:r w:rsidRPr="002D29A9">
        <w:rPr>
          <w:rFonts w:ascii="Arial" w:hAnsi="Arial" w:cs="Arial"/>
        </w:rPr>
        <w:t>with</w:t>
      </w:r>
      <w:r w:rsidRPr="002D29A9">
        <w:rPr>
          <w:rFonts w:ascii="Arial" w:hAnsi="Arial" w:cs="Arial"/>
          <w:spacing w:val="-8"/>
        </w:rPr>
        <w:t xml:space="preserve"> </w:t>
      </w:r>
      <w:r w:rsidRPr="002D29A9">
        <w:rPr>
          <w:rFonts w:ascii="Arial" w:hAnsi="Arial" w:cs="Arial"/>
        </w:rPr>
        <w:t>the</w:t>
      </w:r>
      <w:r w:rsidRPr="002D29A9">
        <w:rPr>
          <w:rFonts w:ascii="Arial" w:hAnsi="Arial" w:cs="Arial"/>
          <w:spacing w:val="-6"/>
        </w:rPr>
        <w:t xml:space="preserve"> </w:t>
      </w:r>
      <w:r w:rsidRPr="002D29A9">
        <w:rPr>
          <w:rFonts w:ascii="Arial" w:hAnsi="Arial" w:cs="Arial"/>
        </w:rPr>
        <w:t>above</w:t>
      </w:r>
      <w:r w:rsidRPr="002D29A9">
        <w:rPr>
          <w:rFonts w:ascii="Arial" w:hAnsi="Arial" w:cs="Arial"/>
          <w:spacing w:val="-8"/>
        </w:rPr>
        <w:t xml:space="preserve"> </w:t>
      </w:r>
      <w:r w:rsidRPr="002D29A9">
        <w:rPr>
          <w:rFonts w:ascii="Arial" w:hAnsi="Arial" w:cs="Arial"/>
        </w:rPr>
        <w:t>policy,</w:t>
      </w:r>
      <w:r w:rsidRPr="002D29A9">
        <w:rPr>
          <w:rFonts w:ascii="Arial" w:hAnsi="Arial" w:cs="Arial"/>
          <w:spacing w:val="-8"/>
        </w:rPr>
        <w:t xml:space="preserve"> </w:t>
      </w:r>
      <w:r w:rsidRPr="002D29A9">
        <w:rPr>
          <w:rFonts w:ascii="Arial" w:hAnsi="Arial" w:cs="Arial"/>
        </w:rPr>
        <w:t>once</w:t>
      </w:r>
      <w:r w:rsidRPr="002D29A9">
        <w:rPr>
          <w:rFonts w:ascii="Arial" w:hAnsi="Arial" w:cs="Arial"/>
          <w:spacing w:val="-7"/>
        </w:rPr>
        <w:t xml:space="preserve"> </w:t>
      </w:r>
      <w:r w:rsidRPr="002D29A9">
        <w:rPr>
          <w:rFonts w:ascii="Arial" w:hAnsi="Arial" w:cs="Arial"/>
        </w:rPr>
        <w:t>a</w:t>
      </w:r>
      <w:r w:rsidRPr="002D29A9">
        <w:rPr>
          <w:rFonts w:ascii="Arial" w:hAnsi="Arial" w:cs="Arial"/>
          <w:spacing w:val="-7"/>
        </w:rPr>
        <w:t xml:space="preserve"> </w:t>
      </w:r>
      <w:r w:rsidRPr="002D29A9">
        <w:rPr>
          <w:rFonts w:ascii="Arial" w:hAnsi="Arial" w:cs="Arial"/>
        </w:rPr>
        <w:t>vehicle</w:t>
      </w:r>
      <w:r w:rsidRPr="002D29A9">
        <w:rPr>
          <w:rFonts w:ascii="Arial" w:hAnsi="Arial" w:cs="Arial"/>
          <w:spacing w:val="-6"/>
        </w:rPr>
        <w:t xml:space="preserve"> </w:t>
      </w:r>
      <w:r w:rsidRPr="002D29A9">
        <w:rPr>
          <w:rFonts w:ascii="Arial" w:hAnsi="Arial" w:cs="Arial"/>
        </w:rPr>
        <w:t>is</w:t>
      </w:r>
      <w:r w:rsidRPr="002D29A9">
        <w:rPr>
          <w:rFonts w:ascii="Arial" w:hAnsi="Arial" w:cs="Arial"/>
          <w:spacing w:val="-7"/>
        </w:rPr>
        <w:t xml:space="preserve"> </w:t>
      </w:r>
      <w:r w:rsidRPr="002D29A9">
        <w:rPr>
          <w:rFonts w:ascii="Arial" w:hAnsi="Arial" w:cs="Arial"/>
        </w:rPr>
        <w:t>scheduled</w:t>
      </w:r>
      <w:r w:rsidRPr="002D29A9">
        <w:rPr>
          <w:rFonts w:ascii="Arial" w:hAnsi="Arial" w:cs="Arial"/>
          <w:spacing w:val="-9"/>
        </w:rPr>
        <w:t xml:space="preserve"> </w:t>
      </w:r>
      <w:r w:rsidRPr="002D29A9">
        <w:rPr>
          <w:rFonts w:ascii="Arial" w:hAnsi="Arial" w:cs="Arial"/>
        </w:rPr>
        <w:t>by</w:t>
      </w:r>
      <w:r w:rsidRPr="002D29A9">
        <w:rPr>
          <w:rFonts w:ascii="Arial" w:hAnsi="Arial" w:cs="Arial"/>
          <w:spacing w:val="-9"/>
        </w:rPr>
        <w:t xml:space="preserve"> </w:t>
      </w:r>
      <w:r w:rsidRPr="002D29A9">
        <w:rPr>
          <w:rFonts w:ascii="Arial" w:hAnsi="Arial" w:cs="Arial"/>
        </w:rPr>
        <w:t>the</w:t>
      </w:r>
      <w:r w:rsidRPr="002D29A9">
        <w:rPr>
          <w:rFonts w:ascii="Arial" w:hAnsi="Arial" w:cs="Arial"/>
          <w:spacing w:val="-6"/>
        </w:rPr>
        <w:t xml:space="preserve"> </w:t>
      </w:r>
      <w:r w:rsidRPr="002D29A9">
        <w:rPr>
          <w:rFonts w:ascii="Arial" w:hAnsi="Arial" w:cs="Arial"/>
        </w:rPr>
        <w:t>Fleet Operations Personnel, the request cannot be</w:t>
      </w:r>
      <w:r w:rsidRPr="002D29A9">
        <w:rPr>
          <w:rFonts w:ascii="Arial" w:hAnsi="Arial" w:cs="Arial"/>
          <w:spacing w:val="-21"/>
        </w:rPr>
        <w:t xml:space="preserve"> </w:t>
      </w:r>
      <w:r w:rsidRPr="002D29A9">
        <w:rPr>
          <w:rFonts w:ascii="Arial" w:hAnsi="Arial" w:cs="Arial"/>
        </w:rPr>
        <w:t>"bumped."</w:t>
      </w:r>
    </w:p>
    <w:p w:rsidR="00E11E9A" w:rsidRPr="002D29A9" w:rsidRDefault="00E11E9A">
      <w:pPr>
        <w:pStyle w:val="BodyText"/>
        <w:spacing w:before="8"/>
        <w:rPr>
          <w:rFonts w:ascii="Arial" w:hAnsi="Arial" w:cs="Arial"/>
        </w:rPr>
      </w:pPr>
    </w:p>
    <w:p w:rsidR="00E11E9A" w:rsidRPr="002D29A9" w:rsidRDefault="002D29A9">
      <w:pPr>
        <w:pStyle w:val="ListParagraph"/>
        <w:numPr>
          <w:ilvl w:val="1"/>
          <w:numId w:val="2"/>
        </w:numPr>
        <w:tabs>
          <w:tab w:val="left" w:pos="1221"/>
        </w:tabs>
        <w:ind w:right="315"/>
        <w:rPr>
          <w:rFonts w:ascii="Arial" w:hAnsi="Arial" w:cs="Arial"/>
        </w:rPr>
      </w:pPr>
      <w:r w:rsidRPr="002D29A9">
        <w:rPr>
          <w:rFonts w:ascii="Arial" w:hAnsi="Arial" w:cs="Arial"/>
        </w:rPr>
        <w:t>The</w:t>
      </w:r>
      <w:r w:rsidRPr="002D29A9">
        <w:rPr>
          <w:rFonts w:ascii="Arial" w:hAnsi="Arial" w:cs="Arial"/>
          <w:spacing w:val="-10"/>
        </w:rPr>
        <w:t xml:space="preserve"> </w:t>
      </w:r>
      <w:r w:rsidRPr="002D29A9">
        <w:rPr>
          <w:rFonts w:ascii="Arial" w:hAnsi="Arial" w:cs="Arial"/>
        </w:rPr>
        <w:t>University</w:t>
      </w:r>
      <w:r w:rsidRPr="002D29A9">
        <w:rPr>
          <w:rFonts w:ascii="Arial" w:hAnsi="Arial" w:cs="Arial"/>
          <w:spacing w:val="-11"/>
        </w:rPr>
        <w:t xml:space="preserve"> </w:t>
      </w:r>
      <w:r w:rsidRPr="002D29A9">
        <w:rPr>
          <w:rFonts w:ascii="Arial" w:hAnsi="Arial" w:cs="Arial"/>
        </w:rPr>
        <w:t>administration</w:t>
      </w:r>
      <w:r w:rsidRPr="002D29A9">
        <w:rPr>
          <w:rFonts w:ascii="Arial" w:hAnsi="Arial" w:cs="Arial"/>
          <w:spacing w:val="-10"/>
        </w:rPr>
        <w:t xml:space="preserve"> </w:t>
      </w:r>
      <w:r w:rsidRPr="002D29A9">
        <w:rPr>
          <w:rFonts w:ascii="Arial" w:hAnsi="Arial" w:cs="Arial"/>
        </w:rPr>
        <w:t>reserves</w:t>
      </w:r>
      <w:r w:rsidRPr="002D29A9">
        <w:rPr>
          <w:rFonts w:ascii="Arial" w:hAnsi="Arial" w:cs="Arial"/>
          <w:spacing w:val="-9"/>
        </w:rPr>
        <w:t xml:space="preserve"> </w:t>
      </w:r>
      <w:r w:rsidRPr="002D29A9">
        <w:rPr>
          <w:rFonts w:ascii="Arial" w:hAnsi="Arial" w:cs="Arial"/>
        </w:rPr>
        <w:t>the</w:t>
      </w:r>
      <w:r w:rsidRPr="002D29A9">
        <w:rPr>
          <w:rFonts w:ascii="Arial" w:hAnsi="Arial" w:cs="Arial"/>
          <w:spacing w:val="-9"/>
        </w:rPr>
        <w:t xml:space="preserve"> </w:t>
      </w:r>
      <w:r w:rsidRPr="002D29A9">
        <w:rPr>
          <w:rFonts w:ascii="Arial" w:hAnsi="Arial" w:cs="Arial"/>
        </w:rPr>
        <w:t>right</w:t>
      </w:r>
      <w:r w:rsidRPr="002D29A9">
        <w:rPr>
          <w:rFonts w:ascii="Arial" w:hAnsi="Arial" w:cs="Arial"/>
          <w:spacing w:val="-11"/>
        </w:rPr>
        <w:t xml:space="preserve"> </w:t>
      </w:r>
      <w:r w:rsidRPr="002D29A9">
        <w:rPr>
          <w:rFonts w:ascii="Arial" w:hAnsi="Arial" w:cs="Arial"/>
        </w:rPr>
        <w:t>to</w:t>
      </w:r>
      <w:r w:rsidRPr="002D29A9">
        <w:rPr>
          <w:rFonts w:ascii="Arial" w:hAnsi="Arial" w:cs="Arial"/>
          <w:spacing w:val="-11"/>
        </w:rPr>
        <w:t xml:space="preserve"> </w:t>
      </w:r>
      <w:r w:rsidRPr="002D29A9">
        <w:rPr>
          <w:rFonts w:ascii="Arial" w:hAnsi="Arial" w:cs="Arial"/>
        </w:rPr>
        <w:t>determine</w:t>
      </w:r>
      <w:r w:rsidRPr="002D29A9">
        <w:rPr>
          <w:rFonts w:ascii="Arial" w:hAnsi="Arial" w:cs="Arial"/>
          <w:spacing w:val="-10"/>
        </w:rPr>
        <w:t xml:space="preserve"> </w:t>
      </w:r>
      <w:r w:rsidRPr="002D29A9">
        <w:rPr>
          <w:rFonts w:ascii="Arial" w:hAnsi="Arial" w:cs="Arial"/>
        </w:rPr>
        <w:t>whether</w:t>
      </w:r>
      <w:r w:rsidRPr="002D29A9">
        <w:rPr>
          <w:rFonts w:ascii="Arial" w:hAnsi="Arial" w:cs="Arial"/>
          <w:spacing w:val="-9"/>
        </w:rPr>
        <w:t xml:space="preserve"> </w:t>
      </w:r>
      <w:r w:rsidRPr="002D29A9">
        <w:rPr>
          <w:rFonts w:ascii="Arial" w:hAnsi="Arial" w:cs="Arial"/>
        </w:rPr>
        <w:t>the</w:t>
      </w:r>
      <w:r w:rsidRPr="002D29A9">
        <w:rPr>
          <w:rFonts w:ascii="Arial" w:hAnsi="Arial" w:cs="Arial"/>
          <w:spacing w:val="-9"/>
        </w:rPr>
        <w:t xml:space="preserve"> </w:t>
      </w:r>
      <w:r w:rsidRPr="002D29A9">
        <w:rPr>
          <w:rFonts w:ascii="Arial" w:hAnsi="Arial" w:cs="Arial"/>
        </w:rPr>
        <w:t>proposed activity constitutes the priority indicated, and that such travel constitutes "Official Use."</w:t>
      </w:r>
    </w:p>
    <w:p w:rsidR="00E11E9A" w:rsidRPr="002D29A9" w:rsidRDefault="00E11E9A">
      <w:pPr>
        <w:pStyle w:val="BodyText"/>
        <w:spacing w:before="6"/>
        <w:rPr>
          <w:rFonts w:ascii="Arial" w:hAnsi="Arial" w:cs="Arial"/>
        </w:rPr>
      </w:pPr>
    </w:p>
    <w:p w:rsidR="00E11E9A" w:rsidRPr="002D29A9" w:rsidRDefault="002D29A9">
      <w:pPr>
        <w:pStyle w:val="ListParagraph"/>
        <w:numPr>
          <w:ilvl w:val="1"/>
          <w:numId w:val="2"/>
        </w:numPr>
        <w:tabs>
          <w:tab w:val="left" w:pos="1220"/>
          <w:tab w:val="left" w:pos="1221"/>
        </w:tabs>
        <w:rPr>
          <w:rFonts w:ascii="Arial" w:hAnsi="Arial" w:cs="Arial"/>
        </w:rPr>
      </w:pPr>
      <w:r w:rsidRPr="002D29A9">
        <w:rPr>
          <w:rFonts w:ascii="Arial" w:hAnsi="Arial" w:cs="Arial"/>
        </w:rPr>
        <w:t>Forms</w:t>
      </w:r>
    </w:p>
    <w:p w:rsidR="00E11E9A" w:rsidRPr="002D29A9" w:rsidRDefault="00E11E9A">
      <w:pPr>
        <w:pStyle w:val="BodyText"/>
        <w:spacing w:before="9"/>
        <w:rPr>
          <w:rFonts w:ascii="Arial" w:hAnsi="Arial" w:cs="Arial"/>
        </w:rPr>
      </w:pPr>
    </w:p>
    <w:p w:rsidR="00E11E9A" w:rsidRPr="002D29A9" w:rsidRDefault="002D29A9">
      <w:pPr>
        <w:pStyle w:val="ListParagraph"/>
        <w:numPr>
          <w:ilvl w:val="2"/>
          <w:numId w:val="2"/>
        </w:numPr>
        <w:tabs>
          <w:tab w:val="left" w:pos="1941"/>
        </w:tabs>
        <w:ind w:right="365"/>
        <w:rPr>
          <w:rFonts w:ascii="Arial" w:hAnsi="Arial" w:cs="Arial"/>
        </w:rPr>
      </w:pPr>
      <w:r w:rsidRPr="002D29A9">
        <w:rPr>
          <w:rFonts w:ascii="Arial" w:hAnsi="Arial" w:cs="Arial"/>
        </w:rPr>
        <w:t>The</w:t>
      </w:r>
      <w:r w:rsidRPr="002D29A9">
        <w:rPr>
          <w:rFonts w:ascii="Arial" w:hAnsi="Arial" w:cs="Arial"/>
          <w:spacing w:val="-9"/>
        </w:rPr>
        <w:t xml:space="preserve"> </w:t>
      </w:r>
      <w:r w:rsidRPr="002D29A9">
        <w:rPr>
          <w:rFonts w:ascii="Arial" w:hAnsi="Arial" w:cs="Arial"/>
        </w:rPr>
        <w:t>form</w:t>
      </w:r>
      <w:r w:rsidRPr="002D29A9">
        <w:rPr>
          <w:rFonts w:ascii="Arial" w:hAnsi="Arial" w:cs="Arial"/>
          <w:spacing w:val="-11"/>
        </w:rPr>
        <w:t xml:space="preserve"> </w:t>
      </w:r>
      <w:r w:rsidRPr="002D29A9">
        <w:rPr>
          <w:rFonts w:ascii="Arial" w:hAnsi="Arial" w:cs="Arial"/>
        </w:rPr>
        <w:t>to</w:t>
      </w:r>
      <w:r w:rsidRPr="002D29A9">
        <w:rPr>
          <w:rFonts w:ascii="Arial" w:hAnsi="Arial" w:cs="Arial"/>
          <w:spacing w:val="-10"/>
        </w:rPr>
        <w:t xml:space="preserve"> </w:t>
      </w:r>
      <w:r w:rsidRPr="002D29A9">
        <w:rPr>
          <w:rFonts w:ascii="Arial" w:hAnsi="Arial" w:cs="Arial"/>
        </w:rPr>
        <w:t>be</w:t>
      </w:r>
      <w:r w:rsidRPr="002D29A9">
        <w:rPr>
          <w:rFonts w:ascii="Arial" w:hAnsi="Arial" w:cs="Arial"/>
          <w:spacing w:val="-10"/>
        </w:rPr>
        <w:t xml:space="preserve"> </w:t>
      </w:r>
      <w:r w:rsidRPr="002D29A9">
        <w:rPr>
          <w:rFonts w:ascii="Arial" w:hAnsi="Arial" w:cs="Arial"/>
        </w:rPr>
        <w:t>used</w:t>
      </w:r>
      <w:r w:rsidRPr="002D29A9">
        <w:rPr>
          <w:rFonts w:ascii="Arial" w:hAnsi="Arial" w:cs="Arial"/>
          <w:spacing w:val="-10"/>
        </w:rPr>
        <w:t xml:space="preserve"> </w:t>
      </w:r>
      <w:r w:rsidRPr="002D29A9">
        <w:rPr>
          <w:rFonts w:ascii="Arial" w:hAnsi="Arial" w:cs="Arial"/>
        </w:rPr>
        <w:t>for</w:t>
      </w:r>
      <w:r w:rsidRPr="002D29A9">
        <w:rPr>
          <w:rFonts w:ascii="Arial" w:hAnsi="Arial" w:cs="Arial"/>
          <w:spacing w:val="-9"/>
        </w:rPr>
        <w:t xml:space="preserve"> </w:t>
      </w:r>
      <w:r w:rsidRPr="002D29A9">
        <w:rPr>
          <w:rFonts w:ascii="Arial" w:hAnsi="Arial" w:cs="Arial"/>
        </w:rPr>
        <w:t>requesting</w:t>
      </w:r>
      <w:r w:rsidRPr="002D29A9">
        <w:rPr>
          <w:rFonts w:ascii="Arial" w:hAnsi="Arial" w:cs="Arial"/>
          <w:spacing w:val="-10"/>
        </w:rPr>
        <w:t xml:space="preserve"> </w:t>
      </w:r>
      <w:r w:rsidRPr="002D29A9">
        <w:rPr>
          <w:rFonts w:ascii="Arial" w:hAnsi="Arial" w:cs="Arial"/>
        </w:rPr>
        <w:t>University-owned/leased</w:t>
      </w:r>
      <w:r w:rsidRPr="002D29A9">
        <w:rPr>
          <w:rFonts w:ascii="Arial" w:hAnsi="Arial" w:cs="Arial"/>
          <w:spacing w:val="-10"/>
        </w:rPr>
        <w:t xml:space="preserve"> </w:t>
      </w:r>
      <w:r w:rsidRPr="002D29A9">
        <w:rPr>
          <w:rFonts w:ascii="Arial" w:hAnsi="Arial" w:cs="Arial"/>
        </w:rPr>
        <w:t>Vehicles</w:t>
      </w:r>
      <w:r w:rsidRPr="002D29A9">
        <w:rPr>
          <w:rFonts w:ascii="Arial" w:hAnsi="Arial" w:cs="Arial"/>
          <w:spacing w:val="-9"/>
        </w:rPr>
        <w:t xml:space="preserve"> </w:t>
      </w:r>
      <w:r w:rsidRPr="002D29A9">
        <w:rPr>
          <w:rFonts w:ascii="Arial" w:hAnsi="Arial" w:cs="Arial"/>
        </w:rPr>
        <w:t>(SRU- MP-1) has been developed to meet legal and insurance requirements. Therefore, all sections must be completed as stipulated on the form. Any omissions</w:t>
      </w:r>
      <w:r w:rsidRPr="002D29A9">
        <w:rPr>
          <w:rFonts w:ascii="Arial" w:hAnsi="Arial" w:cs="Arial"/>
          <w:spacing w:val="-7"/>
        </w:rPr>
        <w:t xml:space="preserve"> </w:t>
      </w:r>
      <w:r w:rsidRPr="002D29A9">
        <w:rPr>
          <w:rFonts w:ascii="Arial" w:hAnsi="Arial" w:cs="Arial"/>
        </w:rPr>
        <w:t>or</w:t>
      </w:r>
      <w:r w:rsidRPr="002D29A9">
        <w:rPr>
          <w:rFonts w:ascii="Arial" w:hAnsi="Arial" w:cs="Arial"/>
          <w:spacing w:val="-7"/>
        </w:rPr>
        <w:t xml:space="preserve"> </w:t>
      </w:r>
      <w:r w:rsidRPr="002D29A9">
        <w:rPr>
          <w:rFonts w:ascii="Arial" w:hAnsi="Arial" w:cs="Arial"/>
        </w:rPr>
        <w:t>unclear</w:t>
      </w:r>
      <w:r w:rsidRPr="002D29A9">
        <w:rPr>
          <w:rFonts w:ascii="Arial" w:hAnsi="Arial" w:cs="Arial"/>
          <w:spacing w:val="-7"/>
        </w:rPr>
        <w:t xml:space="preserve"> </w:t>
      </w:r>
      <w:r w:rsidRPr="002D29A9">
        <w:rPr>
          <w:rFonts w:ascii="Arial" w:hAnsi="Arial" w:cs="Arial"/>
        </w:rPr>
        <w:t>information</w:t>
      </w:r>
      <w:r w:rsidRPr="002D29A9">
        <w:rPr>
          <w:rFonts w:ascii="Arial" w:hAnsi="Arial" w:cs="Arial"/>
          <w:spacing w:val="-7"/>
        </w:rPr>
        <w:t xml:space="preserve"> </w:t>
      </w:r>
      <w:r w:rsidRPr="002D29A9">
        <w:rPr>
          <w:rFonts w:ascii="Arial" w:hAnsi="Arial" w:cs="Arial"/>
        </w:rPr>
        <w:t>will</w:t>
      </w:r>
      <w:r w:rsidRPr="002D29A9">
        <w:rPr>
          <w:rFonts w:ascii="Arial" w:hAnsi="Arial" w:cs="Arial"/>
          <w:spacing w:val="-8"/>
        </w:rPr>
        <w:t xml:space="preserve"> </w:t>
      </w:r>
      <w:r w:rsidRPr="002D29A9">
        <w:rPr>
          <w:rFonts w:ascii="Arial" w:hAnsi="Arial" w:cs="Arial"/>
        </w:rPr>
        <w:t>result</w:t>
      </w:r>
      <w:r w:rsidRPr="002D29A9">
        <w:rPr>
          <w:rFonts w:ascii="Arial" w:hAnsi="Arial" w:cs="Arial"/>
          <w:spacing w:val="-8"/>
        </w:rPr>
        <w:t xml:space="preserve"> </w:t>
      </w:r>
      <w:r w:rsidRPr="002D29A9">
        <w:rPr>
          <w:rFonts w:ascii="Arial" w:hAnsi="Arial" w:cs="Arial"/>
        </w:rPr>
        <w:t>in</w:t>
      </w:r>
      <w:r w:rsidRPr="002D29A9">
        <w:rPr>
          <w:rFonts w:ascii="Arial" w:hAnsi="Arial" w:cs="Arial"/>
          <w:spacing w:val="-7"/>
        </w:rPr>
        <w:t xml:space="preserve"> </w:t>
      </w:r>
      <w:r w:rsidRPr="002D29A9">
        <w:rPr>
          <w:rFonts w:ascii="Arial" w:hAnsi="Arial" w:cs="Arial"/>
        </w:rPr>
        <w:t>the</w:t>
      </w:r>
      <w:r w:rsidRPr="002D29A9">
        <w:rPr>
          <w:rFonts w:ascii="Arial" w:hAnsi="Arial" w:cs="Arial"/>
          <w:spacing w:val="-7"/>
        </w:rPr>
        <w:t xml:space="preserve"> </w:t>
      </w:r>
      <w:r w:rsidRPr="002D29A9">
        <w:rPr>
          <w:rFonts w:ascii="Arial" w:hAnsi="Arial" w:cs="Arial"/>
        </w:rPr>
        <w:t>request</w:t>
      </w:r>
      <w:r w:rsidRPr="002D29A9">
        <w:rPr>
          <w:rFonts w:ascii="Arial" w:hAnsi="Arial" w:cs="Arial"/>
          <w:spacing w:val="-8"/>
        </w:rPr>
        <w:t xml:space="preserve"> </w:t>
      </w:r>
      <w:r w:rsidRPr="002D29A9">
        <w:rPr>
          <w:rFonts w:ascii="Arial" w:hAnsi="Arial" w:cs="Arial"/>
        </w:rPr>
        <w:t>being</w:t>
      </w:r>
      <w:r w:rsidRPr="002D29A9">
        <w:rPr>
          <w:rFonts w:ascii="Arial" w:hAnsi="Arial" w:cs="Arial"/>
          <w:spacing w:val="-8"/>
        </w:rPr>
        <w:t xml:space="preserve"> </w:t>
      </w:r>
      <w:r w:rsidRPr="002D29A9">
        <w:rPr>
          <w:rFonts w:ascii="Arial" w:hAnsi="Arial" w:cs="Arial"/>
        </w:rPr>
        <w:t>returned</w:t>
      </w:r>
      <w:r w:rsidRPr="002D29A9">
        <w:rPr>
          <w:rFonts w:ascii="Arial" w:hAnsi="Arial" w:cs="Arial"/>
          <w:spacing w:val="-8"/>
        </w:rPr>
        <w:t xml:space="preserve"> </w:t>
      </w:r>
      <w:r w:rsidRPr="002D29A9">
        <w:rPr>
          <w:rFonts w:ascii="Arial" w:hAnsi="Arial" w:cs="Arial"/>
        </w:rPr>
        <w:t>to the requestor for correction or</w:t>
      </w:r>
      <w:r w:rsidRPr="002D29A9">
        <w:rPr>
          <w:rFonts w:ascii="Arial" w:hAnsi="Arial" w:cs="Arial"/>
          <w:spacing w:val="-11"/>
        </w:rPr>
        <w:t xml:space="preserve"> </w:t>
      </w:r>
      <w:r w:rsidRPr="002D29A9">
        <w:rPr>
          <w:rFonts w:ascii="Arial" w:hAnsi="Arial" w:cs="Arial"/>
        </w:rPr>
        <w:t>clarification.</w:t>
      </w:r>
    </w:p>
    <w:p w:rsidR="00E11E9A" w:rsidRPr="002D29A9" w:rsidRDefault="00E11E9A">
      <w:pPr>
        <w:pStyle w:val="BodyText"/>
        <w:spacing w:before="3"/>
        <w:rPr>
          <w:rFonts w:ascii="Arial" w:hAnsi="Arial" w:cs="Arial"/>
        </w:rPr>
      </w:pPr>
    </w:p>
    <w:p w:rsidR="00E11E9A" w:rsidRPr="002D29A9" w:rsidRDefault="002D29A9">
      <w:pPr>
        <w:pStyle w:val="ListParagraph"/>
        <w:numPr>
          <w:ilvl w:val="2"/>
          <w:numId w:val="2"/>
        </w:numPr>
        <w:tabs>
          <w:tab w:val="left" w:pos="1941"/>
        </w:tabs>
        <w:ind w:right="512"/>
        <w:rPr>
          <w:rFonts w:ascii="Arial" w:hAnsi="Arial" w:cs="Arial"/>
        </w:rPr>
      </w:pPr>
      <w:r w:rsidRPr="002D29A9">
        <w:rPr>
          <w:rFonts w:ascii="Arial" w:hAnsi="Arial" w:cs="Arial"/>
        </w:rPr>
        <w:t>The approving signature of the Department Chairperson, Dean or Vice President</w:t>
      </w:r>
      <w:r w:rsidRPr="002D29A9">
        <w:rPr>
          <w:rFonts w:ascii="Arial" w:hAnsi="Arial" w:cs="Arial"/>
          <w:spacing w:val="-10"/>
        </w:rPr>
        <w:t xml:space="preserve"> </w:t>
      </w:r>
      <w:r w:rsidRPr="002D29A9">
        <w:rPr>
          <w:rFonts w:ascii="Arial" w:hAnsi="Arial" w:cs="Arial"/>
        </w:rPr>
        <w:t>shall</w:t>
      </w:r>
      <w:r w:rsidRPr="002D29A9">
        <w:rPr>
          <w:rFonts w:ascii="Arial" w:hAnsi="Arial" w:cs="Arial"/>
          <w:spacing w:val="-9"/>
        </w:rPr>
        <w:t xml:space="preserve"> </w:t>
      </w:r>
      <w:r w:rsidRPr="002D29A9">
        <w:rPr>
          <w:rFonts w:ascii="Arial" w:hAnsi="Arial" w:cs="Arial"/>
        </w:rPr>
        <w:t>certify</w:t>
      </w:r>
      <w:r w:rsidRPr="002D29A9">
        <w:rPr>
          <w:rFonts w:ascii="Arial" w:hAnsi="Arial" w:cs="Arial"/>
          <w:spacing w:val="-10"/>
        </w:rPr>
        <w:t xml:space="preserve"> </w:t>
      </w:r>
      <w:r w:rsidRPr="002D29A9">
        <w:rPr>
          <w:rFonts w:ascii="Arial" w:hAnsi="Arial" w:cs="Arial"/>
        </w:rPr>
        <w:t>the</w:t>
      </w:r>
      <w:r w:rsidRPr="002D29A9">
        <w:rPr>
          <w:rFonts w:ascii="Arial" w:hAnsi="Arial" w:cs="Arial"/>
          <w:spacing w:val="-8"/>
        </w:rPr>
        <w:t xml:space="preserve"> </w:t>
      </w:r>
      <w:r w:rsidRPr="002D29A9">
        <w:rPr>
          <w:rFonts w:ascii="Arial" w:hAnsi="Arial" w:cs="Arial"/>
        </w:rPr>
        <w:t>correctness</w:t>
      </w:r>
      <w:r w:rsidRPr="002D29A9">
        <w:rPr>
          <w:rFonts w:ascii="Arial" w:hAnsi="Arial" w:cs="Arial"/>
          <w:spacing w:val="-9"/>
        </w:rPr>
        <w:t xml:space="preserve"> </w:t>
      </w:r>
      <w:r w:rsidRPr="002D29A9">
        <w:rPr>
          <w:rFonts w:ascii="Arial" w:hAnsi="Arial" w:cs="Arial"/>
        </w:rPr>
        <w:t>of</w:t>
      </w:r>
      <w:r w:rsidRPr="002D29A9">
        <w:rPr>
          <w:rFonts w:ascii="Arial" w:hAnsi="Arial" w:cs="Arial"/>
          <w:spacing w:val="-10"/>
        </w:rPr>
        <w:t xml:space="preserve"> </w:t>
      </w:r>
      <w:r w:rsidRPr="002D29A9">
        <w:rPr>
          <w:rFonts w:ascii="Arial" w:hAnsi="Arial" w:cs="Arial"/>
        </w:rPr>
        <w:t>the</w:t>
      </w:r>
      <w:r w:rsidRPr="002D29A9">
        <w:rPr>
          <w:rFonts w:ascii="Arial" w:hAnsi="Arial" w:cs="Arial"/>
          <w:spacing w:val="-9"/>
        </w:rPr>
        <w:t xml:space="preserve"> </w:t>
      </w:r>
      <w:r w:rsidRPr="002D29A9">
        <w:rPr>
          <w:rFonts w:ascii="Arial" w:hAnsi="Arial" w:cs="Arial"/>
        </w:rPr>
        <w:t>information</w:t>
      </w:r>
      <w:r w:rsidRPr="002D29A9">
        <w:rPr>
          <w:rFonts w:ascii="Arial" w:hAnsi="Arial" w:cs="Arial"/>
          <w:spacing w:val="-9"/>
        </w:rPr>
        <w:t xml:space="preserve"> </w:t>
      </w:r>
      <w:r w:rsidRPr="002D29A9">
        <w:rPr>
          <w:rFonts w:ascii="Arial" w:hAnsi="Arial" w:cs="Arial"/>
        </w:rPr>
        <w:t>on</w:t>
      </w:r>
      <w:r w:rsidRPr="002D29A9">
        <w:rPr>
          <w:rFonts w:ascii="Arial" w:hAnsi="Arial" w:cs="Arial"/>
          <w:spacing w:val="-9"/>
        </w:rPr>
        <w:t xml:space="preserve"> </w:t>
      </w:r>
      <w:r w:rsidRPr="002D29A9">
        <w:rPr>
          <w:rFonts w:ascii="Arial" w:hAnsi="Arial" w:cs="Arial"/>
        </w:rPr>
        <w:t>the</w:t>
      </w:r>
      <w:r w:rsidRPr="002D29A9">
        <w:rPr>
          <w:rFonts w:ascii="Arial" w:hAnsi="Arial" w:cs="Arial"/>
          <w:spacing w:val="-9"/>
        </w:rPr>
        <w:t xml:space="preserve"> </w:t>
      </w:r>
      <w:r w:rsidRPr="002D29A9">
        <w:rPr>
          <w:rFonts w:ascii="Arial" w:hAnsi="Arial" w:cs="Arial"/>
        </w:rPr>
        <w:t>completed form and approval of charges to the</w:t>
      </w:r>
      <w:r w:rsidRPr="002D29A9">
        <w:rPr>
          <w:rFonts w:ascii="Arial" w:hAnsi="Arial" w:cs="Arial"/>
          <w:spacing w:val="-23"/>
        </w:rPr>
        <w:t xml:space="preserve"> </w:t>
      </w:r>
      <w:r w:rsidRPr="002D29A9">
        <w:rPr>
          <w:rFonts w:ascii="Arial" w:hAnsi="Arial" w:cs="Arial"/>
        </w:rPr>
        <w:t>Department.</w:t>
      </w:r>
    </w:p>
    <w:p w:rsidR="00E11E9A" w:rsidRPr="002D29A9" w:rsidRDefault="00E11E9A">
      <w:pPr>
        <w:pStyle w:val="BodyText"/>
        <w:rPr>
          <w:rFonts w:ascii="Arial" w:hAnsi="Arial" w:cs="Arial"/>
        </w:rPr>
      </w:pPr>
    </w:p>
    <w:p w:rsidR="00E11E9A" w:rsidRPr="002D29A9" w:rsidRDefault="002D29A9">
      <w:pPr>
        <w:pStyle w:val="ListParagraph"/>
        <w:numPr>
          <w:ilvl w:val="2"/>
          <w:numId w:val="2"/>
        </w:numPr>
        <w:tabs>
          <w:tab w:val="left" w:pos="1941"/>
        </w:tabs>
        <w:spacing w:before="210"/>
        <w:ind w:right="195"/>
        <w:rPr>
          <w:rFonts w:ascii="Arial" w:hAnsi="Arial" w:cs="Arial"/>
        </w:rPr>
      </w:pPr>
      <w:r w:rsidRPr="002D29A9">
        <w:rPr>
          <w:rFonts w:ascii="Arial" w:hAnsi="Arial" w:cs="Arial"/>
        </w:rPr>
        <w:t>The statement of the organization funded by Cooperative Activities is to be signed,</w:t>
      </w:r>
      <w:r w:rsidRPr="002D29A9">
        <w:rPr>
          <w:rFonts w:ascii="Arial" w:hAnsi="Arial" w:cs="Arial"/>
          <w:spacing w:val="-10"/>
        </w:rPr>
        <w:t xml:space="preserve"> </w:t>
      </w:r>
      <w:r w:rsidRPr="002D29A9">
        <w:rPr>
          <w:rFonts w:ascii="Arial" w:hAnsi="Arial" w:cs="Arial"/>
        </w:rPr>
        <w:t>indicating</w:t>
      </w:r>
      <w:r w:rsidRPr="002D29A9">
        <w:rPr>
          <w:rFonts w:ascii="Arial" w:hAnsi="Arial" w:cs="Arial"/>
          <w:spacing w:val="-11"/>
        </w:rPr>
        <w:t xml:space="preserve"> </w:t>
      </w:r>
      <w:r w:rsidRPr="002D29A9">
        <w:rPr>
          <w:rFonts w:ascii="Arial" w:hAnsi="Arial" w:cs="Arial"/>
        </w:rPr>
        <w:t>the</w:t>
      </w:r>
      <w:r w:rsidRPr="002D29A9">
        <w:rPr>
          <w:rFonts w:ascii="Arial" w:hAnsi="Arial" w:cs="Arial"/>
          <w:spacing w:val="-9"/>
        </w:rPr>
        <w:t xml:space="preserve"> </w:t>
      </w:r>
      <w:r w:rsidRPr="002D29A9">
        <w:rPr>
          <w:rFonts w:ascii="Arial" w:hAnsi="Arial" w:cs="Arial"/>
        </w:rPr>
        <w:t>unavailability</w:t>
      </w:r>
      <w:r w:rsidRPr="002D29A9">
        <w:rPr>
          <w:rFonts w:ascii="Arial" w:hAnsi="Arial" w:cs="Arial"/>
          <w:spacing w:val="-12"/>
        </w:rPr>
        <w:t xml:space="preserve"> </w:t>
      </w:r>
      <w:r w:rsidRPr="002D29A9">
        <w:rPr>
          <w:rFonts w:ascii="Arial" w:hAnsi="Arial" w:cs="Arial"/>
        </w:rPr>
        <w:t>of</w:t>
      </w:r>
      <w:r w:rsidRPr="002D29A9">
        <w:rPr>
          <w:rFonts w:ascii="Arial" w:hAnsi="Arial" w:cs="Arial"/>
          <w:spacing w:val="-10"/>
        </w:rPr>
        <w:t xml:space="preserve"> </w:t>
      </w:r>
      <w:r w:rsidRPr="002D29A9">
        <w:rPr>
          <w:rFonts w:ascii="Arial" w:hAnsi="Arial" w:cs="Arial"/>
        </w:rPr>
        <w:t>suitable</w:t>
      </w:r>
      <w:r w:rsidRPr="002D29A9">
        <w:rPr>
          <w:rFonts w:ascii="Arial" w:hAnsi="Arial" w:cs="Arial"/>
          <w:spacing w:val="-9"/>
        </w:rPr>
        <w:t xml:space="preserve"> </w:t>
      </w:r>
      <w:r w:rsidRPr="002D29A9">
        <w:rPr>
          <w:rFonts w:ascii="Arial" w:hAnsi="Arial" w:cs="Arial"/>
        </w:rPr>
        <w:t>Cooperative</w:t>
      </w:r>
      <w:r w:rsidRPr="002D29A9">
        <w:rPr>
          <w:rFonts w:ascii="Arial" w:hAnsi="Arial" w:cs="Arial"/>
          <w:spacing w:val="-10"/>
        </w:rPr>
        <w:t xml:space="preserve"> </w:t>
      </w:r>
      <w:r w:rsidRPr="002D29A9">
        <w:rPr>
          <w:rFonts w:ascii="Arial" w:hAnsi="Arial" w:cs="Arial"/>
        </w:rPr>
        <w:t>Activities</w:t>
      </w:r>
      <w:r w:rsidRPr="002D29A9">
        <w:rPr>
          <w:rFonts w:ascii="Arial" w:hAnsi="Arial" w:cs="Arial"/>
          <w:spacing w:val="-10"/>
        </w:rPr>
        <w:t xml:space="preserve"> </w:t>
      </w:r>
      <w:r w:rsidRPr="002D29A9">
        <w:rPr>
          <w:rFonts w:ascii="Arial" w:hAnsi="Arial" w:cs="Arial"/>
        </w:rPr>
        <w:t>vehicles.</w:t>
      </w:r>
    </w:p>
    <w:p w:rsidR="00E11E9A" w:rsidRPr="002D29A9" w:rsidRDefault="00E11E9A">
      <w:pPr>
        <w:pStyle w:val="BodyText"/>
        <w:spacing w:before="7"/>
        <w:rPr>
          <w:rFonts w:ascii="Arial" w:hAnsi="Arial" w:cs="Arial"/>
        </w:rPr>
      </w:pPr>
    </w:p>
    <w:p w:rsidR="00E11E9A" w:rsidRPr="002D29A9" w:rsidRDefault="002D29A9">
      <w:pPr>
        <w:pStyle w:val="ListParagraph"/>
        <w:numPr>
          <w:ilvl w:val="0"/>
          <w:numId w:val="2"/>
        </w:numPr>
        <w:tabs>
          <w:tab w:val="left" w:pos="860"/>
          <w:tab w:val="left" w:pos="861"/>
        </w:tabs>
        <w:spacing w:before="1"/>
        <w:ind w:hanging="710"/>
        <w:jc w:val="left"/>
        <w:rPr>
          <w:rFonts w:ascii="Arial" w:hAnsi="Arial" w:cs="Arial"/>
          <w:b/>
          <w:sz w:val="24"/>
          <w:szCs w:val="24"/>
        </w:rPr>
      </w:pPr>
      <w:r w:rsidRPr="002D29A9">
        <w:rPr>
          <w:rFonts w:ascii="Arial" w:hAnsi="Arial" w:cs="Arial"/>
          <w:b/>
          <w:sz w:val="24"/>
          <w:szCs w:val="24"/>
        </w:rPr>
        <w:t>Drivers of University Vehicles and</w:t>
      </w:r>
      <w:r w:rsidRPr="002D29A9">
        <w:rPr>
          <w:rFonts w:ascii="Arial" w:hAnsi="Arial" w:cs="Arial"/>
          <w:b/>
          <w:spacing w:val="-14"/>
          <w:sz w:val="24"/>
          <w:szCs w:val="24"/>
        </w:rPr>
        <w:t xml:space="preserve"> </w:t>
      </w:r>
      <w:r w:rsidRPr="002D29A9">
        <w:rPr>
          <w:rFonts w:ascii="Arial" w:hAnsi="Arial" w:cs="Arial"/>
          <w:b/>
          <w:sz w:val="24"/>
          <w:szCs w:val="24"/>
        </w:rPr>
        <w:t>Equipment</w:t>
      </w:r>
    </w:p>
    <w:p w:rsidR="00E11E9A" w:rsidRPr="002D29A9" w:rsidRDefault="00E11E9A">
      <w:pPr>
        <w:pStyle w:val="BodyText"/>
        <w:spacing w:before="8"/>
        <w:rPr>
          <w:rFonts w:ascii="Arial" w:hAnsi="Arial" w:cs="Arial"/>
        </w:rPr>
      </w:pPr>
    </w:p>
    <w:p w:rsidR="00E11E9A" w:rsidRPr="002D29A9" w:rsidRDefault="002D29A9">
      <w:pPr>
        <w:pStyle w:val="ListParagraph"/>
        <w:numPr>
          <w:ilvl w:val="0"/>
          <w:numId w:val="1"/>
        </w:numPr>
        <w:tabs>
          <w:tab w:val="left" w:pos="1941"/>
        </w:tabs>
        <w:ind w:right="330"/>
        <w:rPr>
          <w:rFonts w:ascii="Arial" w:hAnsi="Arial" w:cs="Arial"/>
        </w:rPr>
      </w:pPr>
      <w:r w:rsidRPr="002D29A9">
        <w:rPr>
          <w:rFonts w:ascii="Arial" w:hAnsi="Arial" w:cs="Arial"/>
        </w:rPr>
        <w:t>All</w:t>
      </w:r>
      <w:r w:rsidRPr="002D29A9">
        <w:rPr>
          <w:rFonts w:ascii="Arial" w:hAnsi="Arial" w:cs="Arial"/>
          <w:spacing w:val="-6"/>
        </w:rPr>
        <w:t xml:space="preserve"> </w:t>
      </w:r>
      <w:r w:rsidRPr="002D29A9">
        <w:rPr>
          <w:rFonts w:ascii="Arial" w:hAnsi="Arial" w:cs="Arial"/>
        </w:rPr>
        <w:t>drivers</w:t>
      </w:r>
      <w:r w:rsidRPr="002D29A9">
        <w:rPr>
          <w:rFonts w:ascii="Arial" w:hAnsi="Arial" w:cs="Arial"/>
          <w:spacing w:val="-6"/>
        </w:rPr>
        <w:t xml:space="preserve"> </w:t>
      </w:r>
      <w:r w:rsidRPr="002D29A9">
        <w:rPr>
          <w:rFonts w:ascii="Arial" w:hAnsi="Arial" w:cs="Arial"/>
        </w:rPr>
        <w:t>must</w:t>
      </w:r>
      <w:r w:rsidRPr="002D29A9">
        <w:rPr>
          <w:rFonts w:ascii="Arial" w:hAnsi="Arial" w:cs="Arial"/>
          <w:spacing w:val="-7"/>
        </w:rPr>
        <w:t xml:space="preserve"> </w:t>
      </w:r>
      <w:r w:rsidRPr="002D29A9">
        <w:rPr>
          <w:rFonts w:ascii="Arial" w:hAnsi="Arial" w:cs="Arial"/>
        </w:rPr>
        <w:t>have</w:t>
      </w:r>
      <w:r w:rsidRPr="002D29A9">
        <w:rPr>
          <w:rFonts w:ascii="Arial" w:hAnsi="Arial" w:cs="Arial"/>
          <w:spacing w:val="-6"/>
        </w:rPr>
        <w:t xml:space="preserve"> </w:t>
      </w:r>
      <w:r w:rsidRPr="002D29A9">
        <w:rPr>
          <w:rFonts w:ascii="Arial" w:hAnsi="Arial" w:cs="Arial"/>
        </w:rPr>
        <w:t>a</w:t>
      </w:r>
      <w:r w:rsidRPr="002D29A9">
        <w:rPr>
          <w:rFonts w:ascii="Arial" w:hAnsi="Arial" w:cs="Arial"/>
          <w:spacing w:val="-6"/>
        </w:rPr>
        <w:t xml:space="preserve"> </w:t>
      </w:r>
      <w:r w:rsidRPr="002D29A9">
        <w:rPr>
          <w:rFonts w:ascii="Arial" w:hAnsi="Arial" w:cs="Arial"/>
        </w:rPr>
        <w:t>valid</w:t>
      </w:r>
      <w:r w:rsidRPr="002D29A9">
        <w:rPr>
          <w:rFonts w:ascii="Arial" w:hAnsi="Arial" w:cs="Arial"/>
          <w:spacing w:val="-6"/>
        </w:rPr>
        <w:t xml:space="preserve"> </w:t>
      </w:r>
      <w:r w:rsidRPr="002D29A9">
        <w:rPr>
          <w:rFonts w:ascii="Arial" w:hAnsi="Arial" w:cs="Arial"/>
        </w:rPr>
        <w:t>driver's</w:t>
      </w:r>
      <w:r w:rsidRPr="002D29A9">
        <w:rPr>
          <w:rFonts w:ascii="Arial" w:hAnsi="Arial" w:cs="Arial"/>
          <w:spacing w:val="-6"/>
        </w:rPr>
        <w:t xml:space="preserve"> </w:t>
      </w:r>
      <w:r w:rsidRPr="002D29A9">
        <w:rPr>
          <w:rFonts w:ascii="Arial" w:hAnsi="Arial" w:cs="Arial"/>
        </w:rPr>
        <w:t>license,</w:t>
      </w:r>
      <w:r w:rsidRPr="002D29A9">
        <w:rPr>
          <w:rFonts w:ascii="Arial" w:hAnsi="Arial" w:cs="Arial"/>
          <w:spacing w:val="-5"/>
        </w:rPr>
        <w:t xml:space="preserve"> </w:t>
      </w:r>
      <w:r w:rsidRPr="002D29A9">
        <w:rPr>
          <w:rFonts w:ascii="Arial" w:hAnsi="Arial" w:cs="Arial"/>
        </w:rPr>
        <w:t>with</w:t>
      </w:r>
      <w:r w:rsidRPr="002D29A9">
        <w:rPr>
          <w:rFonts w:ascii="Arial" w:hAnsi="Arial" w:cs="Arial"/>
          <w:spacing w:val="-7"/>
        </w:rPr>
        <w:t xml:space="preserve"> </w:t>
      </w:r>
      <w:r w:rsidRPr="002D29A9">
        <w:rPr>
          <w:rFonts w:ascii="Arial" w:hAnsi="Arial" w:cs="Arial"/>
        </w:rPr>
        <w:t>no</w:t>
      </w:r>
      <w:r w:rsidRPr="002D29A9">
        <w:rPr>
          <w:rFonts w:ascii="Arial" w:hAnsi="Arial" w:cs="Arial"/>
          <w:spacing w:val="-6"/>
        </w:rPr>
        <w:t xml:space="preserve"> </w:t>
      </w:r>
      <w:r w:rsidRPr="002D29A9">
        <w:rPr>
          <w:rFonts w:ascii="Arial" w:hAnsi="Arial" w:cs="Arial"/>
        </w:rPr>
        <w:t>suspensions,</w:t>
      </w:r>
      <w:r w:rsidRPr="002D29A9">
        <w:rPr>
          <w:rFonts w:ascii="Arial" w:hAnsi="Arial" w:cs="Arial"/>
          <w:spacing w:val="-6"/>
        </w:rPr>
        <w:t xml:space="preserve"> </w:t>
      </w:r>
      <w:r w:rsidRPr="002D29A9">
        <w:rPr>
          <w:rFonts w:ascii="Arial" w:hAnsi="Arial" w:cs="Arial"/>
        </w:rPr>
        <w:t>and</w:t>
      </w:r>
      <w:r w:rsidRPr="002D29A9">
        <w:rPr>
          <w:rFonts w:ascii="Arial" w:hAnsi="Arial" w:cs="Arial"/>
          <w:spacing w:val="-7"/>
        </w:rPr>
        <w:t xml:space="preserve"> </w:t>
      </w:r>
      <w:r w:rsidRPr="002D29A9">
        <w:rPr>
          <w:rFonts w:ascii="Arial" w:hAnsi="Arial" w:cs="Arial"/>
        </w:rPr>
        <w:t>be</w:t>
      </w:r>
      <w:r w:rsidRPr="002D29A9">
        <w:rPr>
          <w:rFonts w:ascii="Arial" w:hAnsi="Arial" w:cs="Arial"/>
          <w:spacing w:val="-6"/>
        </w:rPr>
        <w:t xml:space="preserve"> </w:t>
      </w:r>
      <w:r w:rsidRPr="002D29A9">
        <w:rPr>
          <w:rFonts w:ascii="Arial" w:hAnsi="Arial" w:cs="Arial"/>
        </w:rPr>
        <w:t>at least 18 years of</w:t>
      </w:r>
      <w:r w:rsidRPr="002D29A9">
        <w:rPr>
          <w:rFonts w:ascii="Arial" w:hAnsi="Arial" w:cs="Arial"/>
          <w:spacing w:val="-9"/>
        </w:rPr>
        <w:t xml:space="preserve"> </w:t>
      </w:r>
      <w:r w:rsidRPr="002D29A9">
        <w:rPr>
          <w:rFonts w:ascii="Arial" w:hAnsi="Arial" w:cs="Arial"/>
        </w:rPr>
        <w:t>age.</w:t>
      </w:r>
    </w:p>
    <w:p w:rsidR="00E11E9A" w:rsidRPr="002D29A9" w:rsidRDefault="00E11E9A">
      <w:pPr>
        <w:pStyle w:val="BodyText"/>
        <w:spacing w:before="8"/>
        <w:rPr>
          <w:rFonts w:ascii="Arial" w:hAnsi="Arial" w:cs="Arial"/>
        </w:rPr>
      </w:pPr>
    </w:p>
    <w:p w:rsidR="00E11E9A" w:rsidRDefault="002D29A9" w:rsidP="00781F1F">
      <w:pPr>
        <w:pStyle w:val="ListParagraph"/>
        <w:numPr>
          <w:ilvl w:val="0"/>
          <w:numId w:val="1"/>
        </w:numPr>
        <w:tabs>
          <w:tab w:val="left" w:pos="1941"/>
        </w:tabs>
        <w:spacing w:before="71"/>
        <w:ind w:right="132"/>
        <w:rPr>
          <w:rFonts w:ascii="Arial" w:hAnsi="Arial" w:cs="Arial"/>
        </w:rPr>
      </w:pPr>
      <w:r w:rsidRPr="00E0557E">
        <w:rPr>
          <w:rFonts w:ascii="Arial" w:hAnsi="Arial" w:cs="Arial"/>
        </w:rPr>
        <w:t>Drivers must be employees of the Commonwealth/University</w:t>
      </w:r>
      <w:r w:rsidR="00E0557E">
        <w:rPr>
          <w:rFonts w:ascii="Arial" w:hAnsi="Arial" w:cs="Arial"/>
        </w:rPr>
        <w:t xml:space="preserve">, </w:t>
      </w:r>
      <w:r w:rsidRPr="00E0557E">
        <w:rPr>
          <w:rFonts w:ascii="Arial" w:hAnsi="Arial" w:cs="Arial"/>
        </w:rPr>
        <w:t>this</w:t>
      </w:r>
      <w:r w:rsidR="00E0557E" w:rsidRPr="00E0557E">
        <w:rPr>
          <w:rFonts w:ascii="Arial" w:hAnsi="Arial" w:cs="Arial"/>
        </w:rPr>
        <w:t xml:space="preserve"> </w:t>
      </w:r>
      <w:r w:rsidRPr="00E0557E">
        <w:rPr>
          <w:rFonts w:ascii="Arial" w:hAnsi="Arial" w:cs="Arial"/>
          <w:spacing w:val="-49"/>
        </w:rPr>
        <w:t xml:space="preserve"> </w:t>
      </w:r>
      <w:r w:rsidRPr="00E0557E">
        <w:rPr>
          <w:rFonts w:ascii="Arial" w:hAnsi="Arial" w:cs="Arial"/>
        </w:rPr>
        <w:t>includes</w:t>
      </w:r>
      <w:r w:rsidR="00E0557E">
        <w:rPr>
          <w:rFonts w:ascii="Arial" w:hAnsi="Arial" w:cs="Arial"/>
        </w:rPr>
        <w:t xml:space="preserve"> </w:t>
      </w:r>
      <w:r w:rsidRPr="00E0557E">
        <w:rPr>
          <w:rFonts w:ascii="Arial" w:hAnsi="Arial" w:cs="Arial"/>
        </w:rPr>
        <w:t>student employees. Drivers must be receiving salary or wage and have driving identified in their job description as integral to their responsibilities, in order to be covered for workmen's compensation liability in the State Workmen's Insurance Fund, and to be insured under the Commonwealth's vehicle self-insurance program.</w:t>
      </w:r>
    </w:p>
    <w:p w:rsidR="00E0557E" w:rsidRPr="00E0557E" w:rsidRDefault="00E0557E" w:rsidP="00E0557E">
      <w:pPr>
        <w:pStyle w:val="ListParagraph"/>
        <w:rPr>
          <w:rFonts w:ascii="Arial" w:hAnsi="Arial" w:cs="Arial"/>
        </w:rPr>
      </w:pPr>
    </w:p>
    <w:p w:rsidR="00E0557E" w:rsidRDefault="00E0557E" w:rsidP="00E0557E">
      <w:pPr>
        <w:tabs>
          <w:tab w:val="left" w:pos="1941"/>
        </w:tabs>
        <w:spacing w:before="71"/>
        <w:ind w:right="132"/>
        <w:rPr>
          <w:rFonts w:ascii="Arial" w:hAnsi="Arial" w:cs="Arial"/>
        </w:rPr>
      </w:pPr>
    </w:p>
    <w:p w:rsidR="00E0557E" w:rsidRDefault="00E0557E" w:rsidP="00E0557E">
      <w:pPr>
        <w:tabs>
          <w:tab w:val="left" w:pos="1941"/>
        </w:tabs>
        <w:spacing w:before="71"/>
        <w:ind w:right="132"/>
        <w:rPr>
          <w:rFonts w:ascii="Arial" w:hAnsi="Arial" w:cs="Arial"/>
        </w:rPr>
      </w:pPr>
    </w:p>
    <w:p w:rsidR="00E0557E" w:rsidRDefault="00E0557E" w:rsidP="00E0557E">
      <w:pPr>
        <w:tabs>
          <w:tab w:val="left" w:pos="1941"/>
        </w:tabs>
        <w:spacing w:before="71"/>
        <w:ind w:right="132"/>
        <w:rPr>
          <w:rFonts w:ascii="Arial" w:hAnsi="Arial" w:cs="Arial"/>
        </w:rPr>
      </w:pPr>
    </w:p>
    <w:p w:rsidR="00E0557E" w:rsidRPr="00E0557E" w:rsidRDefault="00E0557E" w:rsidP="00E0557E">
      <w:pPr>
        <w:tabs>
          <w:tab w:val="left" w:pos="1941"/>
        </w:tabs>
        <w:spacing w:before="71"/>
        <w:ind w:right="132"/>
        <w:rPr>
          <w:rFonts w:ascii="Arial" w:hAnsi="Arial" w:cs="Arial"/>
        </w:rPr>
      </w:pPr>
      <w:r>
        <w:rPr>
          <w:rFonts w:ascii="Arial" w:hAnsi="Arial" w:cs="Arial"/>
        </w:rPr>
        <w:t xml:space="preserve">                                                                       Page 2 of 3</w:t>
      </w:r>
    </w:p>
    <w:p w:rsidR="00E11E9A" w:rsidRPr="002D29A9" w:rsidRDefault="00E11E9A">
      <w:pPr>
        <w:pStyle w:val="BodyText"/>
        <w:spacing w:before="3"/>
        <w:rPr>
          <w:rFonts w:ascii="Arial" w:hAnsi="Arial" w:cs="Arial"/>
        </w:rPr>
      </w:pPr>
    </w:p>
    <w:p w:rsidR="00E11E9A" w:rsidRDefault="002D29A9">
      <w:pPr>
        <w:pStyle w:val="ListParagraph"/>
        <w:numPr>
          <w:ilvl w:val="0"/>
          <w:numId w:val="1"/>
        </w:numPr>
        <w:tabs>
          <w:tab w:val="left" w:pos="1941"/>
        </w:tabs>
        <w:ind w:right="112"/>
        <w:rPr>
          <w:rFonts w:ascii="Arial" w:hAnsi="Arial" w:cs="Arial"/>
        </w:rPr>
      </w:pPr>
      <w:r w:rsidRPr="002D29A9">
        <w:rPr>
          <w:rFonts w:ascii="Arial" w:hAnsi="Arial" w:cs="Arial"/>
        </w:rPr>
        <w:lastRenderedPageBreak/>
        <w:t>Occupants</w:t>
      </w:r>
      <w:r w:rsidRPr="002D29A9">
        <w:rPr>
          <w:rFonts w:ascii="Arial" w:hAnsi="Arial" w:cs="Arial"/>
          <w:spacing w:val="-11"/>
        </w:rPr>
        <w:t xml:space="preserve"> </w:t>
      </w:r>
      <w:r w:rsidRPr="002D29A9">
        <w:rPr>
          <w:rFonts w:ascii="Arial" w:hAnsi="Arial" w:cs="Arial"/>
        </w:rPr>
        <w:t>of</w:t>
      </w:r>
      <w:r w:rsidRPr="002D29A9">
        <w:rPr>
          <w:rFonts w:ascii="Arial" w:hAnsi="Arial" w:cs="Arial"/>
          <w:spacing w:val="-11"/>
        </w:rPr>
        <w:t xml:space="preserve"> </w:t>
      </w:r>
      <w:r w:rsidRPr="002D29A9">
        <w:rPr>
          <w:rFonts w:ascii="Arial" w:hAnsi="Arial" w:cs="Arial"/>
        </w:rPr>
        <w:t>the</w:t>
      </w:r>
      <w:r w:rsidRPr="002D29A9">
        <w:rPr>
          <w:rFonts w:ascii="Arial" w:hAnsi="Arial" w:cs="Arial"/>
          <w:spacing w:val="-10"/>
        </w:rPr>
        <w:t xml:space="preserve"> </w:t>
      </w:r>
      <w:r w:rsidRPr="002D29A9">
        <w:rPr>
          <w:rFonts w:ascii="Arial" w:hAnsi="Arial" w:cs="Arial"/>
        </w:rPr>
        <w:t>University-owned/leased</w:t>
      </w:r>
      <w:r w:rsidRPr="002D29A9">
        <w:rPr>
          <w:rFonts w:ascii="Arial" w:hAnsi="Arial" w:cs="Arial"/>
          <w:spacing w:val="-12"/>
        </w:rPr>
        <w:t xml:space="preserve"> </w:t>
      </w:r>
      <w:r w:rsidRPr="002D29A9">
        <w:rPr>
          <w:rFonts w:ascii="Arial" w:hAnsi="Arial" w:cs="Arial"/>
        </w:rPr>
        <w:t>vehicles</w:t>
      </w:r>
      <w:r w:rsidRPr="002D29A9">
        <w:rPr>
          <w:rFonts w:ascii="Arial" w:hAnsi="Arial" w:cs="Arial"/>
          <w:spacing w:val="-11"/>
        </w:rPr>
        <w:t xml:space="preserve"> </w:t>
      </w:r>
      <w:r w:rsidRPr="002D29A9">
        <w:rPr>
          <w:rFonts w:ascii="Arial" w:hAnsi="Arial" w:cs="Arial"/>
        </w:rPr>
        <w:t>shall</w:t>
      </w:r>
      <w:r w:rsidRPr="002D29A9">
        <w:rPr>
          <w:rFonts w:ascii="Arial" w:hAnsi="Arial" w:cs="Arial"/>
          <w:spacing w:val="-10"/>
        </w:rPr>
        <w:t xml:space="preserve"> </w:t>
      </w:r>
      <w:r w:rsidRPr="002D29A9">
        <w:rPr>
          <w:rFonts w:ascii="Arial" w:hAnsi="Arial" w:cs="Arial"/>
        </w:rPr>
        <w:t>be</w:t>
      </w:r>
      <w:r w:rsidRPr="002D29A9">
        <w:rPr>
          <w:rFonts w:ascii="Arial" w:hAnsi="Arial" w:cs="Arial"/>
          <w:spacing w:val="-11"/>
        </w:rPr>
        <w:t xml:space="preserve"> </w:t>
      </w:r>
      <w:r w:rsidRPr="002D29A9">
        <w:rPr>
          <w:rFonts w:ascii="Arial" w:hAnsi="Arial" w:cs="Arial"/>
        </w:rPr>
        <w:t>authorized</w:t>
      </w:r>
      <w:r w:rsidRPr="002D29A9">
        <w:rPr>
          <w:rFonts w:ascii="Arial" w:hAnsi="Arial" w:cs="Arial"/>
          <w:spacing w:val="-12"/>
        </w:rPr>
        <w:t xml:space="preserve"> </w:t>
      </w:r>
      <w:r w:rsidRPr="002D29A9">
        <w:rPr>
          <w:rFonts w:ascii="Arial" w:hAnsi="Arial" w:cs="Arial"/>
        </w:rPr>
        <w:t>officers or</w:t>
      </w:r>
      <w:r w:rsidRPr="002D29A9">
        <w:rPr>
          <w:rFonts w:ascii="Arial" w:hAnsi="Arial" w:cs="Arial"/>
          <w:spacing w:val="-9"/>
        </w:rPr>
        <w:t xml:space="preserve"> </w:t>
      </w:r>
      <w:r w:rsidRPr="002D29A9">
        <w:rPr>
          <w:rFonts w:ascii="Arial" w:hAnsi="Arial" w:cs="Arial"/>
        </w:rPr>
        <w:t>employees</w:t>
      </w:r>
      <w:r w:rsidRPr="002D29A9">
        <w:rPr>
          <w:rFonts w:ascii="Arial" w:hAnsi="Arial" w:cs="Arial"/>
          <w:spacing w:val="-9"/>
        </w:rPr>
        <w:t xml:space="preserve"> </w:t>
      </w:r>
      <w:r w:rsidRPr="002D29A9">
        <w:rPr>
          <w:rFonts w:ascii="Arial" w:hAnsi="Arial" w:cs="Arial"/>
        </w:rPr>
        <w:t>of</w:t>
      </w:r>
      <w:r w:rsidRPr="002D29A9">
        <w:rPr>
          <w:rFonts w:ascii="Arial" w:hAnsi="Arial" w:cs="Arial"/>
          <w:spacing w:val="-10"/>
        </w:rPr>
        <w:t xml:space="preserve"> </w:t>
      </w:r>
      <w:r w:rsidRPr="002D29A9">
        <w:rPr>
          <w:rFonts w:ascii="Arial" w:hAnsi="Arial" w:cs="Arial"/>
        </w:rPr>
        <w:t>the</w:t>
      </w:r>
      <w:r w:rsidRPr="002D29A9">
        <w:rPr>
          <w:rFonts w:ascii="Arial" w:hAnsi="Arial" w:cs="Arial"/>
          <w:spacing w:val="-9"/>
        </w:rPr>
        <w:t xml:space="preserve"> </w:t>
      </w:r>
      <w:r w:rsidRPr="002D29A9">
        <w:rPr>
          <w:rFonts w:ascii="Arial" w:hAnsi="Arial" w:cs="Arial"/>
        </w:rPr>
        <w:t>Commonwealth/University</w:t>
      </w:r>
      <w:r w:rsidRPr="002D29A9">
        <w:rPr>
          <w:rFonts w:ascii="Arial" w:hAnsi="Arial" w:cs="Arial"/>
          <w:spacing w:val="-10"/>
        </w:rPr>
        <w:t xml:space="preserve"> </w:t>
      </w:r>
      <w:r w:rsidRPr="002D29A9">
        <w:rPr>
          <w:rFonts w:ascii="Arial" w:hAnsi="Arial" w:cs="Arial"/>
        </w:rPr>
        <w:t>or</w:t>
      </w:r>
      <w:r w:rsidRPr="002D29A9">
        <w:rPr>
          <w:rFonts w:ascii="Arial" w:hAnsi="Arial" w:cs="Arial"/>
          <w:spacing w:val="-9"/>
        </w:rPr>
        <w:t xml:space="preserve"> </w:t>
      </w:r>
      <w:r w:rsidRPr="002D29A9">
        <w:rPr>
          <w:rFonts w:ascii="Arial" w:hAnsi="Arial" w:cs="Arial"/>
        </w:rPr>
        <w:t>such</w:t>
      </w:r>
      <w:r w:rsidRPr="002D29A9">
        <w:rPr>
          <w:rFonts w:ascii="Arial" w:hAnsi="Arial" w:cs="Arial"/>
          <w:spacing w:val="-9"/>
        </w:rPr>
        <w:t xml:space="preserve"> </w:t>
      </w:r>
      <w:r w:rsidRPr="002D29A9">
        <w:rPr>
          <w:rFonts w:ascii="Arial" w:hAnsi="Arial" w:cs="Arial"/>
        </w:rPr>
        <w:t>members</w:t>
      </w:r>
      <w:r w:rsidRPr="002D29A9">
        <w:rPr>
          <w:rFonts w:ascii="Arial" w:hAnsi="Arial" w:cs="Arial"/>
          <w:spacing w:val="-9"/>
        </w:rPr>
        <w:t xml:space="preserve"> </w:t>
      </w:r>
      <w:r w:rsidRPr="002D29A9">
        <w:rPr>
          <w:rFonts w:ascii="Arial" w:hAnsi="Arial" w:cs="Arial"/>
        </w:rPr>
        <w:t>of</w:t>
      </w:r>
      <w:r w:rsidRPr="002D29A9">
        <w:rPr>
          <w:rFonts w:ascii="Arial" w:hAnsi="Arial" w:cs="Arial"/>
          <w:spacing w:val="-9"/>
        </w:rPr>
        <w:t xml:space="preserve"> </w:t>
      </w:r>
      <w:r w:rsidRPr="002D29A9">
        <w:rPr>
          <w:rFonts w:ascii="Arial" w:hAnsi="Arial" w:cs="Arial"/>
        </w:rPr>
        <w:t>the</w:t>
      </w:r>
      <w:r w:rsidRPr="002D29A9">
        <w:rPr>
          <w:rFonts w:ascii="Arial" w:hAnsi="Arial" w:cs="Arial"/>
          <w:spacing w:val="-9"/>
        </w:rPr>
        <w:t xml:space="preserve"> </w:t>
      </w:r>
      <w:r w:rsidRPr="002D29A9">
        <w:rPr>
          <w:rFonts w:ascii="Arial" w:hAnsi="Arial" w:cs="Arial"/>
        </w:rPr>
        <w:t>public or private sector as are necessary for the conduct of the official business for which the vehicle is being</w:t>
      </w:r>
      <w:r w:rsidRPr="002D29A9">
        <w:rPr>
          <w:rFonts w:ascii="Arial" w:hAnsi="Arial" w:cs="Arial"/>
          <w:spacing w:val="-10"/>
        </w:rPr>
        <w:t xml:space="preserve"> </w:t>
      </w:r>
      <w:r w:rsidRPr="002D29A9">
        <w:rPr>
          <w:rFonts w:ascii="Arial" w:hAnsi="Arial" w:cs="Arial"/>
        </w:rPr>
        <w:t>operated.</w:t>
      </w:r>
    </w:p>
    <w:p w:rsidR="00E0557E" w:rsidRPr="00E0557E" w:rsidRDefault="00E0557E" w:rsidP="00E0557E">
      <w:pPr>
        <w:tabs>
          <w:tab w:val="left" w:pos="1941"/>
        </w:tabs>
        <w:ind w:right="112"/>
        <w:rPr>
          <w:rFonts w:ascii="Arial" w:hAnsi="Arial" w:cs="Arial"/>
        </w:rPr>
      </w:pPr>
      <w:r>
        <w:rPr>
          <w:rFonts w:ascii="Arial" w:hAnsi="Arial" w:cs="Arial"/>
        </w:rPr>
        <w:t xml:space="preserve">                                                      </w:t>
      </w:r>
    </w:p>
    <w:p w:rsidR="00E11E9A" w:rsidRPr="002D29A9" w:rsidRDefault="002D29A9">
      <w:pPr>
        <w:pStyle w:val="ListParagraph"/>
        <w:numPr>
          <w:ilvl w:val="0"/>
          <w:numId w:val="1"/>
        </w:numPr>
        <w:tabs>
          <w:tab w:val="left" w:pos="1941"/>
        </w:tabs>
        <w:spacing w:line="235" w:lineRule="auto"/>
        <w:ind w:right="308"/>
        <w:rPr>
          <w:rFonts w:ascii="Arial" w:hAnsi="Arial" w:cs="Arial"/>
        </w:rPr>
      </w:pPr>
      <w:r w:rsidRPr="002D29A9">
        <w:rPr>
          <w:rFonts w:ascii="Arial" w:hAnsi="Arial" w:cs="Arial"/>
        </w:rPr>
        <w:t>All first-time drivers of the fleet vans shall be checked out on the safety procedures</w:t>
      </w:r>
      <w:r w:rsidRPr="002D29A9">
        <w:rPr>
          <w:rFonts w:ascii="Arial" w:hAnsi="Arial" w:cs="Arial"/>
          <w:spacing w:val="-7"/>
        </w:rPr>
        <w:t xml:space="preserve"> </w:t>
      </w:r>
      <w:r w:rsidRPr="002D29A9">
        <w:rPr>
          <w:rFonts w:ascii="Arial" w:hAnsi="Arial" w:cs="Arial"/>
        </w:rPr>
        <w:t>to</w:t>
      </w:r>
      <w:r w:rsidRPr="002D29A9">
        <w:rPr>
          <w:rFonts w:ascii="Arial" w:hAnsi="Arial" w:cs="Arial"/>
          <w:spacing w:val="-9"/>
        </w:rPr>
        <w:t xml:space="preserve"> </w:t>
      </w:r>
      <w:r w:rsidRPr="002D29A9">
        <w:rPr>
          <w:rFonts w:ascii="Arial" w:hAnsi="Arial" w:cs="Arial"/>
        </w:rPr>
        <w:t>be</w:t>
      </w:r>
      <w:r w:rsidRPr="002D29A9">
        <w:rPr>
          <w:rFonts w:ascii="Arial" w:hAnsi="Arial" w:cs="Arial"/>
          <w:spacing w:val="-8"/>
        </w:rPr>
        <w:t xml:space="preserve"> </w:t>
      </w:r>
      <w:r w:rsidRPr="002D29A9">
        <w:rPr>
          <w:rFonts w:ascii="Arial" w:hAnsi="Arial" w:cs="Arial"/>
        </w:rPr>
        <w:t>observed</w:t>
      </w:r>
      <w:r w:rsidRPr="002D29A9">
        <w:rPr>
          <w:rFonts w:ascii="Arial" w:hAnsi="Arial" w:cs="Arial"/>
          <w:spacing w:val="-9"/>
        </w:rPr>
        <w:t xml:space="preserve"> </w:t>
      </w:r>
      <w:r w:rsidRPr="002D29A9">
        <w:rPr>
          <w:rFonts w:ascii="Arial" w:hAnsi="Arial" w:cs="Arial"/>
        </w:rPr>
        <w:t>in</w:t>
      </w:r>
      <w:r w:rsidRPr="002D29A9">
        <w:rPr>
          <w:rFonts w:ascii="Arial" w:hAnsi="Arial" w:cs="Arial"/>
          <w:spacing w:val="-7"/>
        </w:rPr>
        <w:t xml:space="preserve"> </w:t>
      </w:r>
      <w:r w:rsidRPr="002D29A9">
        <w:rPr>
          <w:rFonts w:ascii="Arial" w:hAnsi="Arial" w:cs="Arial"/>
        </w:rPr>
        <w:t>their</w:t>
      </w:r>
      <w:r w:rsidRPr="002D29A9">
        <w:rPr>
          <w:rFonts w:ascii="Arial" w:hAnsi="Arial" w:cs="Arial"/>
          <w:spacing w:val="-6"/>
        </w:rPr>
        <w:t xml:space="preserve"> </w:t>
      </w:r>
      <w:r w:rsidRPr="002D29A9">
        <w:rPr>
          <w:rFonts w:ascii="Arial" w:hAnsi="Arial" w:cs="Arial"/>
        </w:rPr>
        <w:t>operation,</w:t>
      </w:r>
      <w:r w:rsidRPr="002D29A9">
        <w:rPr>
          <w:rFonts w:ascii="Arial" w:hAnsi="Arial" w:cs="Arial"/>
          <w:spacing w:val="-7"/>
        </w:rPr>
        <w:t xml:space="preserve"> </w:t>
      </w:r>
      <w:r w:rsidRPr="002D29A9">
        <w:rPr>
          <w:rFonts w:ascii="Arial" w:hAnsi="Arial" w:cs="Arial"/>
        </w:rPr>
        <w:t>as</w:t>
      </w:r>
      <w:r w:rsidRPr="002D29A9">
        <w:rPr>
          <w:rFonts w:ascii="Arial" w:hAnsi="Arial" w:cs="Arial"/>
          <w:spacing w:val="-7"/>
        </w:rPr>
        <w:t xml:space="preserve"> </w:t>
      </w:r>
      <w:r w:rsidRPr="002D29A9">
        <w:rPr>
          <w:rFonts w:ascii="Arial" w:hAnsi="Arial" w:cs="Arial"/>
        </w:rPr>
        <w:t>well</w:t>
      </w:r>
      <w:r w:rsidRPr="002D29A9">
        <w:rPr>
          <w:rFonts w:ascii="Arial" w:hAnsi="Arial" w:cs="Arial"/>
          <w:spacing w:val="-8"/>
        </w:rPr>
        <w:t xml:space="preserve"> </w:t>
      </w:r>
      <w:r w:rsidRPr="002D29A9">
        <w:rPr>
          <w:rFonts w:ascii="Arial" w:hAnsi="Arial" w:cs="Arial"/>
        </w:rPr>
        <w:t>as</w:t>
      </w:r>
      <w:r w:rsidRPr="002D29A9">
        <w:rPr>
          <w:rFonts w:ascii="Arial" w:hAnsi="Arial" w:cs="Arial"/>
          <w:spacing w:val="-7"/>
        </w:rPr>
        <w:t xml:space="preserve"> </w:t>
      </w:r>
      <w:r w:rsidRPr="002D29A9">
        <w:rPr>
          <w:rFonts w:ascii="Arial" w:hAnsi="Arial" w:cs="Arial"/>
        </w:rPr>
        <w:t>the</w:t>
      </w:r>
      <w:r w:rsidRPr="002D29A9">
        <w:rPr>
          <w:rFonts w:ascii="Arial" w:hAnsi="Arial" w:cs="Arial"/>
          <w:spacing w:val="-7"/>
        </w:rPr>
        <w:t xml:space="preserve"> </w:t>
      </w:r>
      <w:r w:rsidRPr="002D29A9">
        <w:rPr>
          <w:rFonts w:ascii="Arial" w:hAnsi="Arial" w:cs="Arial"/>
        </w:rPr>
        <w:t>unique</w:t>
      </w:r>
      <w:r w:rsidRPr="002D29A9">
        <w:rPr>
          <w:rFonts w:ascii="Arial" w:hAnsi="Arial" w:cs="Arial"/>
          <w:spacing w:val="-8"/>
        </w:rPr>
        <w:t xml:space="preserve"> </w:t>
      </w:r>
      <w:r w:rsidRPr="002D29A9">
        <w:rPr>
          <w:rFonts w:ascii="Arial" w:hAnsi="Arial" w:cs="Arial"/>
        </w:rPr>
        <w:t>handling characteristics of these vehicles when fully loaded. This prior-to-driving checkout shall be conducted and certified by Environmental Health and Safety which can be scheduled with Joel Brown at 724</w:t>
      </w:r>
      <w:r w:rsidR="00E0557E">
        <w:rPr>
          <w:rFonts w:ascii="Arial" w:hAnsi="Arial" w:cs="Arial"/>
        </w:rPr>
        <w:t>-</w:t>
      </w:r>
      <w:r w:rsidRPr="002D29A9">
        <w:rPr>
          <w:rFonts w:ascii="Arial" w:hAnsi="Arial" w:cs="Arial"/>
        </w:rPr>
        <w:t>738</w:t>
      </w:r>
      <w:r w:rsidR="00E0557E">
        <w:rPr>
          <w:rFonts w:ascii="Arial" w:hAnsi="Arial" w:cs="Arial"/>
        </w:rPr>
        <w:t>-</w:t>
      </w:r>
      <w:r w:rsidRPr="002D29A9">
        <w:rPr>
          <w:rFonts w:ascii="Arial" w:hAnsi="Arial" w:cs="Arial"/>
          <w:spacing w:val="-38"/>
        </w:rPr>
        <w:t xml:space="preserve"> </w:t>
      </w:r>
      <w:r w:rsidRPr="002D29A9">
        <w:rPr>
          <w:rFonts w:ascii="Arial" w:hAnsi="Arial" w:cs="Arial"/>
        </w:rPr>
        <w:t>2466.</w:t>
      </w:r>
    </w:p>
    <w:p w:rsidR="00E11E9A" w:rsidRPr="002D29A9" w:rsidRDefault="00E11E9A">
      <w:pPr>
        <w:pStyle w:val="BodyText"/>
        <w:spacing w:before="7"/>
        <w:rPr>
          <w:rFonts w:ascii="Arial" w:hAnsi="Arial" w:cs="Arial"/>
        </w:rPr>
      </w:pPr>
    </w:p>
    <w:p w:rsidR="00E11E9A" w:rsidRDefault="002D29A9">
      <w:pPr>
        <w:pStyle w:val="ListParagraph"/>
        <w:numPr>
          <w:ilvl w:val="0"/>
          <w:numId w:val="1"/>
        </w:numPr>
        <w:tabs>
          <w:tab w:val="left" w:pos="1941"/>
        </w:tabs>
        <w:ind w:right="305"/>
        <w:rPr>
          <w:rFonts w:ascii="Arial" w:hAnsi="Arial" w:cs="Arial"/>
        </w:rPr>
      </w:pPr>
      <w:r w:rsidRPr="002D29A9">
        <w:rPr>
          <w:rFonts w:ascii="Arial" w:hAnsi="Arial" w:cs="Arial"/>
        </w:rPr>
        <w:t>All State and Federal laws apply. Drivers are responsible for any tickets issued while a vehicle or piece of equipment is assigned to them. University vehicle/equipment privileges will be revoked if the driver has received two speeding tickets or moving violations. Unsafe operation, leaving an unoccupied vehicle/piece of equipment idling, or smoking in a university vehicle/piece of equipment may result in the loss of university driving privileges.</w:t>
      </w:r>
    </w:p>
    <w:p w:rsidR="00E0557E" w:rsidRPr="00E0557E" w:rsidRDefault="00E0557E" w:rsidP="00E0557E">
      <w:pPr>
        <w:pStyle w:val="ListParagraph"/>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9A0036" w:rsidRDefault="009A0036" w:rsidP="00E0557E">
      <w:pPr>
        <w:tabs>
          <w:tab w:val="left" w:pos="1941"/>
        </w:tabs>
        <w:ind w:right="305"/>
        <w:rPr>
          <w:rFonts w:ascii="Arial" w:hAnsi="Arial" w:cs="Arial"/>
        </w:rPr>
      </w:pPr>
    </w:p>
    <w:p w:rsidR="009A0036" w:rsidRDefault="009A0036" w:rsidP="00E0557E">
      <w:pPr>
        <w:tabs>
          <w:tab w:val="left" w:pos="1941"/>
        </w:tabs>
        <w:ind w:right="305"/>
        <w:rPr>
          <w:rFonts w:ascii="Arial" w:hAnsi="Arial" w:cs="Arial"/>
        </w:rPr>
      </w:pPr>
    </w:p>
    <w:p w:rsidR="009A0036" w:rsidRDefault="009A0036" w:rsidP="00E0557E">
      <w:pPr>
        <w:tabs>
          <w:tab w:val="left" w:pos="1941"/>
        </w:tabs>
        <w:ind w:right="305"/>
        <w:rPr>
          <w:rFonts w:ascii="Arial" w:hAnsi="Arial" w:cs="Arial"/>
        </w:rPr>
      </w:pPr>
    </w:p>
    <w:p w:rsidR="009A0036" w:rsidRDefault="009A0036"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Default="00E0557E" w:rsidP="00E0557E">
      <w:pPr>
        <w:tabs>
          <w:tab w:val="left" w:pos="1941"/>
        </w:tabs>
        <w:ind w:right="305"/>
        <w:rPr>
          <w:rFonts w:ascii="Arial" w:hAnsi="Arial" w:cs="Arial"/>
        </w:rPr>
      </w:pPr>
    </w:p>
    <w:p w:rsidR="00E0557E" w:rsidRPr="00E0557E" w:rsidRDefault="00E0557E" w:rsidP="00E0557E">
      <w:pPr>
        <w:tabs>
          <w:tab w:val="left" w:pos="1941"/>
        </w:tabs>
        <w:ind w:right="305"/>
        <w:rPr>
          <w:rFonts w:ascii="Arial" w:hAnsi="Arial" w:cs="Arial"/>
        </w:rPr>
      </w:pPr>
      <w:r>
        <w:rPr>
          <w:rFonts w:ascii="Arial" w:hAnsi="Arial" w:cs="Arial"/>
        </w:rPr>
        <w:t xml:space="preserve">                                                                 Page 3 of 3</w:t>
      </w:r>
    </w:p>
    <w:sectPr w:rsidR="00E0557E" w:rsidRPr="00E0557E">
      <w:pgSz w:w="12240" w:h="15840"/>
      <w:pgMar w:top="1180" w:right="13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9A9" w:rsidRDefault="002D29A9" w:rsidP="002D29A9">
      <w:r>
        <w:separator/>
      </w:r>
    </w:p>
  </w:endnote>
  <w:endnote w:type="continuationSeparator" w:id="0">
    <w:p w:rsidR="002D29A9" w:rsidRDefault="002D29A9" w:rsidP="002D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9A9" w:rsidRDefault="002D29A9" w:rsidP="002D29A9">
      <w:r>
        <w:separator/>
      </w:r>
    </w:p>
  </w:footnote>
  <w:footnote w:type="continuationSeparator" w:id="0">
    <w:p w:rsidR="002D29A9" w:rsidRDefault="002D29A9" w:rsidP="002D2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24B3"/>
    <w:multiLevelType w:val="hybridMultilevel"/>
    <w:tmpl w:val="411AFE56"/>
    <w:lvl w:ilvl="0" w:tplc="F3466B38">
      <w:start w:val="1"/>
      <w:numFmt w:val="decimal"/>
      <w:lvlText w:val="%1."/>
      <w:lvlJc w:val="left"/>
      <w:pPr>
        <w:ind w:left="1940" w:hanging="360"/>
        <w:jc w:val="left"/>
      </w:pPr>
      <w:rPr>
        <w:rFonts w:hint="default"/>
        <w:w w:val="99"/>
        <w:lang w:val="en-US" w:eastAsia="en-US" w:bidi="en-US"/>
      </w:rPr>
    </w:lvl>
    <w:lvl w:ilvl="1" w:tplc="9E6E66AC">
      <w:numFmt w:val="bullet"/>
      <w:lvlText w:val="•"/>
      <w:lvlJc w:val="left"/>
      <w:pPr>
        <w:ind w:left="2706" w:hanging="360"/>
      </w:pPr>
      <w:rPr>
        <w:rFonts w:hint="default"/>
        <w:lang w:val="en-US" w:eastAsia="en-US" w:bidi="en-US"/>
      </w:rPr>
    </w:lvl>
    <w:lvl w:ilvl="2" w:tplc="2F9CF1E2">
      <w:numFmt w:val="bullet"/>
      <w:lvlText w:val="•"/>
      <w:lvlJc w:val="left"/>
      <w:pPr>
        <w:ind w:left="3472" w:hanging="360"/>
      </w:pPr>
      <w:rPr>
        <w:rFonts w:hint="default"/>
        <w:lang w:val="en-US" w:eastAsia="en-US" w:bidi="en-US"/>
      </w:rPr>
    </w:lvl>
    <w:lvl w:ilvl="3" w:tplc="275EA022">
      <w:numFmt w:val="bullet"/>
      <w:lvlText w:val="•"/>
      <w:lvlJc w:val="left"/>
      <w:pPr>
        <w:ind w:left="4238" w:hanging="360"/>
      </w:pPr>
      <w:rPr>
        <w:rFonts w:hint="default"/>
        <w:lang w:val="en-US" w:eastAsia="en-US" w:bidi="en-US"/>
      </w:rPr>
    </w:lvl>
    <w:lvl w:ilvl="4" w:tplc="C8A85406">
      <w:numFmt w:val="bullet"/>
      <w:lvlText w:val="•"/>
      <w:lvlJc w:val="left"/>
      <w:pPr>
        <w:ind w:left="5004" w:hanging="360"/>
      </w:pPr>
      <w:rPr>
        <w:rFonts w:hint="default"/>
        <w:lang w:val="en-US" w:eastAsia="en-US" w:bidi="en-US"/>
      </w:rPr>
    </w:lvl>
    <w:lvl w:ilvl="5" w:tplc="DA4ACD5A">
      <w:numFmt w:val="bullet"/>
      <w:lvlText w:val="•"/>
      <w:lvlJc w:val="left"/>
      <w:pPr>
        <w:ind w:left="5770" w:hanging="360"/>
      </w:pPr>
      <w:rPr>
        <w:rFonts w:hint="default"/>
        <w:lang w:val="en-US" w:eastAsia="en-US" w:bidi="en-US"/>
      </w:rPr>
    </w:lvl>
    <w:lvl w:ilvl="6" w:tplc="8898B724">
      <w:numFmt w:val="bullet"/>
      <w:lvlText w:val="•"/>
      <w:lvlJc w:val="left"/>
      <w:pPr>
        <w:ind w:left="6536" w:hanging="360"/>
      </w:pPr>
      <w:rPr>
        <w:rFonts w:hint="default"/>
        <w:lang w:val="en-US" w:eastAsia="en-US" w:bidi="en-US"/>
      </w:rPr>
    </w:lvl>
    <w:lvl w:ilvl="7" w:tplc="5B369CD8">
      <w:numFmt w:val="bullet"/>
      <w:lvlText w:val="•"/>
      <w:lvlJc w:val="left"/>
      <w:pPr>
        <w:ind w:left="7302" w:hanging="360"/>
      </w:pPr>
      <w:rPr>
        <w:rFonts w:hint="default"/>
        <w:lang w:val="en-US" w:eastAsia="en-US" w:bidi="en-US"/>
      </w:rPr>
    </w:lvl>
    <w:lvl w:ilvl="8" w:tplc="B59C9BB2">
      <w:numFmt w:val="bullet"/>
      <w:lvlText w:val="•"/>
      <w:lvlJc w:val="left"/>
      <w:pPr>
        <w:ind w:left="8068" w:hanging="360"/>
      </w:pPr>
      <w:rPr>
        <w:rFonts w:hint="default"/>
        <w:lang w:val="en-US" w:eastAsia="en-US" w:bidi="en-US"/>
      </w:rPr>
    </w:lvl>
  </w:abstractNum>
  <w:abstractNum w:abstractNumId="1" w15:restartNumberingAfterBreak="0">
    <w:nsid w:val="3D495321"/>
    <w:multiLevelType w:val="hybridMultilevel"/>
    <w:tmpl w:val="D65C0DBE"/>
    <w:lvl w:ilvl="0" w:tplc="7446200A">
      <w:start w:val="1"/>
      <w:numFmt w:val="upperRoman"/>
      <w:lvlText w:val="%1."/>
      <w:lvlJc w:val="left"/>
      <w:pPr>
        <w:ind w:left="860" w:hanging="581"/>
        <w:jc w:val="right"/>
      </w:pPr>
      <w:rPr>
        <w:rFonts w:ascii="Tahoma" w:eastAsia="Tahoma" w:hAnsi="Tahoma" w:cs="Tahoma" w:hint="default"/>
        <w:w w:val="99"/>
        <w:sz w:val="22"/>
        <w:szCs w:val="22"/>
        <w:lang w:val="en-US" w:eastAsia="en-US" w:bidi="en-US"/>
      </w:rPr>
    </w:lvl>
    <w:lvl w:ilvl="1" w:tplc="A6F81D44">
      <w:start w:val="1"/>
      <w:numFmt w:val="upperLetter"/>
      <w:lvlText w:val="%2."/>
      <w:lvlJc w:val="left"/>
      <w:pPr>
        <w:ind w:left="1220" w:hanging="360"/>
        <w:jc w:val="left"/>
      </w:pPr>
      <w:rPr>
        <w:rFonts w:ascii="Tahoma" w:eastAsia="Tahoma" w:hAnsi="Tahoma" w:cs="Tahoma" w:hint="default"/>
        <w:spacing w:val="0"/>
        <w:w w:val="99"/>
        <w:sz w:val="22"/>
        <w:szCs w:val="22"/>
        <w:lang w:val="en-US" w:eastAsia="en-US" w:bidi="en-US"/>
      </w:rPr>
    </w:lvl>
    <w:lvl w:ilvl="2" w:tplc="39D4F11A">
      <w:start w:val="1"/>
      <w:numFmt w:val="decimal"/>
      <w:lvlText w:val="%3."/>
      <w:lvlJc w:val="left"/>
      <w:pPr>
        <w:ind w:left="1940" w:hanging="360"/>
        <w:jc w:val="left"/>
      </w:pPr>
      <w:rPr>
        <w:rFonts w:ascii="Tahoma" w:eastAsia="Tahoma" w:hAnsi="Tahoma" w:cs="Tahoma" w:hint="default"/>
        <w:w w:val="99"/>
        <w:sz w:val="22"/>
        <w:szCs w:val="22"/>
        <w:lang w:val="en-US" w:eastAsia="en-US" w:bidi="en-US"/>
      </w:rPr>
    </w:lvl>
    <w:lvl w:ilvl="3" w:tplc="361C3DD6">
      <w:numFmt w:val="bullet"/>
      <w:lvlText w:val="•"/>
      <w:lvlJc w:val="left"/>
      <w:pPr>
        <w:ind w:left="1940" w:hanging="360"/>
      </w:pPr>
      <w:rPr>
        <w:rFonts w:hint="default"/>
        <w:lang w:val="en-US" w:eastAsia="en-US" w:bidi="en-US"/>
      </w:rPr>
    </w:lvl>
    <w:lvl w:ilvl="4" w:tplc="9D30C3E4">
      <w:numFmt w:val="bullet"/>
      <w:lvlText w:val="•"/>
      <w:lvlJc w:val="left"/>
      <w:pPr>
        <w:ind w:left="3034" w:hanging="360"/>
      </w:pPr>
      <w:rPr>
        <w:rFonts w:hint="default"/>
        <w:lang w:val="en-US" w:eastAsia="en-US" w:bidi="en-US"/>
      </w:rPr>
    </w:lvl>
    <w:lvl w:ilvl="5" w:tplc="A08473AC">
      <w:numFmt w:val="bullet"/>
      <w:lvlText w:val="•"/>
      <w:lvlJc w:val="left"/>
      <w:pPr>
        <w:ind w:left="4128" w:hanging="360"/>
      </w:pPr>
      <w:rPr>
        <w:rFonts w:hint="default"/>
        <w:lang w:val="en-US" w:eastAsia="en-US" w:bidi="en-US"/>
      </w:rPr>
    </w:lvl>
    <w:lvl w:ilvl="6" w:tplc="09984A66">
      <w:numFmt w:val="bullet"/>
      <w:lvlText w:val="•"/>
      <w:lvlJc w:val="left"/>
      <w:pPr>
        <w:ind w:left="5222" w:hanging="360"/>
      </w:pPr>
      <w:rPr>
        <w:rFonts w:hint="default"/>
        <w:lang w:val="en-US" w:eastAsia="en-US" w:bidi="en-US"/>
      </w:rPr>
    </w:lvl>
    <w:lvl w:ilvl="7" w:tplc="93F21DB6">
      <w:numFmt w:val="bullet"/>
      <w:lvlText w:val="•"/>
      <w:lvlJc w:val="left"/>
      <w:pPr>
        <w:ind w:left="6317" w:hanging="360"/>
      </w:pPr>
      <w:rPr>
        <w:rFonts w:hint="default"/>
        <w:lang w:val="en-US" w:eastAsia="en-US" w:bidi="en-US"/>
      </w:rPr>
    </w:lvl>
    <w:lvl w:ilvl="8" w:tplc="12CA42DA">
      <w:numFmt w:val="bullet"/>
      <w:lvlText w:val="•"/>
      <w:lvlJc w:val="left"/>
      <w:pPr>
        <w:ind w:left="7411"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E11E9A"/>
    <w:rsid w:val="002D29A9"/>
    <w:rsid w:val="005D332C"/>
    <w:rsid w:val="009A0036"/>
    <w:rsid w:val="00E0557E"/>
    <w:rsid w:val="00E11E9A"/>
    <w:rsid w:val="00F3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629F"/>
  <w15:docId w15:val="{806FD0C5-DC88-42C4-8B04-3D38D82F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ind w:left="956" w:right="914"/>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9A9"/>
    <w:pPr>
      <w:tabs>
        <w:tab w:val="center" w:pos="4680"/>
        <w:tab w:val="right" w:pos="9360"/>
      </w:tabs>
    </w:pPr>
  </w:style>
  <w:style w:type="character" w:customStyle="1" w:styleId="HeaderChar">
    <w:name w:val="Header Char"/>
    <w:basedOn w:val="DefaultParagraphFont"/>
    <w:link w:val="Header"/>
    <w:uiPriority w:val="99"/>
    <w:rsid w:val="002D29A9"/>
    <w:rPr>
      <w:rFonts w:ascii="Tahoma" w:eastAsia="Tahoma" w:hAnsi="Tahoma" w:cs="Tahoma"/>
      <w:lang w:bidi="en-US"/>
    </w:rPr>
  </w:style>
  <w:style w:type="paragraph" w:styleId="Footer">
    <w:name w:val="footer"/>
    <w:basedOn w:val="Normal"/>
    <w:link w:val="FooterChar"/>
    <w:uiPriority w:val="99"/>
    <w:unhideWhenUsed/>
    <w:rsid w:val="002D29A9"/>
    <w:pPr>
      <w:tabs>
        <w:tab w:val="center" w:pos="4680"/>
        <w:tab w:val="right" w:pos="9360"/>
      </w:tabs>
    </w:pPr>
  </w:style>
  <w:style w:type="character" w:customStyle="1" w:styleId="FooterChar">
    <w:name w:val="Footer Char"/>
    <w:basedOn w:val="DefaultParagraphFont"/>
    <w:link w:val="Footer"/>
    <w:uiPriority w:val="99"/>
    <w:rsid w:val="002D29A9"/>
    <w:rPr>
      <w:rFonts w:ascii="Tahoma" w:eastAsia="Tahoma" w:hAnsi="Tahoma" w:cs="Tahom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9E78A-8330-4DE1-9544-029F1B59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Facilities &amp; Planning</dc:creator>
  <cp:lastModifiedBy>Kedanis, Deborah L.</cp:lastModifiedBy>
  <cp:revision>7</cp:revision>
  <dcterms:created xsi:type="dcterms:W3CDTF">2018-11-02T16:16:00Z</dcterms:created>
  <dcterms:modified xsi:type="dcterms:W3CDTF">2018-11-02T19:03:00Z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2013-02-11T00:00:00Z</vt:filetime>
  </property>
  <property fmtid="{D5CDD505-2E9C-101B-9397-08002B2CF9AE}" pid="3" name="Creator">
    <vt:lpwstr>Microsoft® Word 2010</vt:lpwstr>
  </property>
  <property fmtid="{D5CDD505-2E9C-101B-9397-08002B2CF9AE}" pid="4" name="LastSaved">
    <vt:filetime>2018-11-02T00:00:00Z</vt:filetime>
  </property>
</Properties>
</file>