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A464E" w14:textId="77777777" w:rsidR="00DD7F11" w:rsidRDefault="000F297D">
      <w:pPr>
        <w:rPr>
          <w:b/>
          <w:lang w:val="uz-Cyrl-UZ" w:eastAsia="uz-Cyrl-UZ" w:bidi="uz-Cyrl-UZ"/>
        </w:rPr>
      </w:pPr>
      <w:r>
        <w:rPr>
          <w:b/>
        </w:rPr>
        <w:t>Scoring Rubric for PCDI Funding Requests</w:t>
      </w:r>
    </w:p>
    <w:p w14:paraId="27E7CDEB" w14:textId="77777777" w:rsidR="00DD7F11" w:rsidRDefault="00DD7F11">
      <w:pPr>
        <w:rPr>
          <w:lang w:val="uz-Cyrl-UZ" w:eastAsia="uz-Cyrl-UZ" w:bidi="uz-Cyrl-UZ"/>
        </w:rPr>
      </w:pPr>
    </w:p>
    <w:p w14:paraId="02D370F7" w14:textId="77777777" w:rsidR="00DD7F11" w:rsidRDefault="000F297D">
      <w:pPr>
        <w:rPr>
          <w:lang w:val="uz-Cyrl-UZ" w:eastAsia="uz-Cyrl-UZ" w:bidi="uz-Cyrl-UZ"/>
        </w:rPr>
      </w:pPr>
      <w:r>
        <w:t xml:space="preserve">Reviewer:  </w:t>
      </w:r>
      <w:bookmarkStart w:id="0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bookmarkEnd w:id="0"/>
      <w:r>
        <w:fldChar w:fldCharType="end"/>
      </w:r>
      <w:r>
        <w:t xml:space="preserve">   </w:t>
      </w:r>
    </w:p>
    <w:p w14:paraId="04A16DE1" w14:textId="77777777" w:rsidR="00DD7F11" w:rsidRDefault="00DD7F11">
      <w:pPr>
        <w:rPr>
          <w:lang w:val="uz-Cyrl-UZ" w:eastAsia="uz-Cyrl-UZ" w:bidi="uz-Cyrl-UZ"/>
        </w:rPr>
      </w:pPr>
    </w:p>
    <w:p w14:paraId="4001026B" w14:textId="77777777" w:rsidR="00DD7F11" w:rsidRDefault="000F297D">
      <w:pPr>
        <w:rPr>
          <w:lang w:val="uz-Cyrl-UZ" w:eastAsia="uz-Cyrl-UZ" w:bidi="uz-Cyrl-UZ"/>
        </w:rPr>
      </w:pPr>
      <w:r>
        <w:t xml:space="preserve">Proposal Title:  </w:t>
      </w:r>
      <w:bookmarkStart w:id="1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bookmarkEnd w:id="1"/>
      <w:r>
        <w:fldChar w:fldCharType="end"/>
      </w:r>
    </w:p>
    <w:p w14:paraId="01C69DC1" w14:textId="77777777" w:rsidR="00DD7F11" w:rsidRDefault="00DD7F11">
      <w:pPr>
        <w:rPr>
          <w:lang w:val="uz-Cyrl-UZ" w:eastAsia="uz-Cyrl-UZ" w:bidi="uz-Cyrl-UZ"/>
        </w:rPr>
      </w:pPr>
    </w:p>
    <w:p w14:paraId="3B9EA5F8" w14:textId="77777777" w:rsidR="00DD7F11" w:rsidRDefault="000F297D">
      <w:pPr>
        <w:rPr>
          <w:lang w:val="uz-Cyrl-UZ" w:eastAsia="uz-Cyrl-UZ" w:bidi="uz-Cyrl-UZ"/>
        </w:rPr>
      </w:pPr>
      <w:r>
        <w:rPr>
          <w:b/>
        </w:rPr>
        <w:t xml:space="preserve">Required information/criteria.  </w:t>
      </w:r>
      <w:r>
        <w:t xml:space="preserve">A response of </w:t>
      </w:r>
      <w:r>
        <w:rPr>
          <w:b/>
        </w:rPr>
        <w:t xml:space="preserve">NO </w:t>
      </w:r>
      <w:r>
        <w:t xml:space="preserve">to any of the following questions </w:t>
      </w:r>
      <w:r>
        <w:rPr>
          <w:b/>
          <w:i/>
        </w:rPr>
        <w:t>automaticall</w:t>
      </w:r>
      <w:r>
        <w:rPr>
          <w:b/>
          <w:i/>
        </w:rPr>
        <w:t xml:space="preserve">y </w:t>
      </w:r>
      <w:r>
        <w:t>disqualifies the proposal from funding.</w:t>
      </w:r>
    </w:p>
    <w:p w14:paraId="5051DF0E" w14:textId="77777777" w:rsidR="00DD7F11" w:rsidRDefault="00DD7F11">
      <w:pPr>
        <w:rPr>
          <w:lang w:val="uz-Cyrl-UZ" w:eastAsia="uz-Cyrl-UZ" w:bidi="uz-Cyrl-UZ"/>
        </w:rPr>
      </w:pPr>
    </w:p>
    <w:p w14:paraId="6FE70342" w14:textId="77777777" w:rsidR="00DD7F11" w:rsidRDefault="000F297D">
      <w:pPr>
        <w:pStyle w:val="ListParagraph"/>
        <w:numPr>
          <w:ilvl w:val="0"/>
          <w:numId w:val="2"/>
        </w:numPr>
        <w:rPr>
          <w:lang w:val="uz-Cyrl-UZ" w:eastAsia="uz-Cyrl-UZ" w:bidi="uz-Cyrl-UZ"/>
        </w:rPr>
      </w:pPr>
      <w:r>
        <w:t xml:space="preserve">Is/are the applicant(s) full-time undergraduate or graduate student in good academic standing, faculty and/or staff?   </w:t>
      </w:r>
      <w:r>
        <w:rPr>
          <w:b/>
        </w:rPr>
        <w:t xml:space="preserve">YES </w:t>
      </w:r>
      <w:bookmarkStart w:id="2" w:name="Check1"/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  <w:instrText>蜉</w:instrText>
      </w:r>
      <w:bookmarkEnd w:id="2"/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 NO </w:t>
      </w:r>
      <w:bookmarkStart w:id="3" w:name="Check2"/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</w:instrText>
      </w:r>
      <w:r>
        <w:rPr>
          <w:b/>
        </w:rPr>
        <w:instrText xml:space="preserve">ECKBOX </w:instrText>
      </w:r>
      <w:r>
        <w:rPr>
          <w:b/>
        </w:rPr>
        <w:instrText>蜉</w:instrText>
      </w:r>
      <w:bookmarkEnd w:id="3"/>
      <w:r>
        <w:rPr>
          <w:b/>
        </w:rPr>
      </w:r>
      <w:r>
        <w:rPr>
          <w:b/>
        </w:rPr>
        <w:fldChar w:fldCharType="end"/>
      </w:r>
    </w:p>
    <w:p w14:paraId="0C74FFC1" w14:textId="77777777" w:rsidR="00DD7F11" w:rsidRDefault="00DD7F11">
      <w:pPr>
        <w:pStyle w:val="ListParagraph"/>
        <w:rPr>
          <w:lang w:val="uz-Cyrl-UZ" w:eastAsia="uz-Cyrl-UZ" w:bidi="uz-Cyrl-UZ"/>
        </w:rPr>
      </w:pPr>
    </w:p>
    <w:p w14:paraId="7F843D7E" w14:textId="77777777" w:rsidR="00DD7F11" w:rsidRDefault="000F297D">
      <w:pPr>
        <w:pStyle w:val="ListParagraph"/>
        <w:numPr>
          <w:ilvl w:val="0"/>
          <w:numId w:val="2"/>
        </w:numPr>
        <w:rPr>
          <w:lang w:val="uz-Cyrl-UZ" w:eastAsia="uz-Cyrl-UZ" w:bidi="uz-Cyrl-UZ"/>
        </w:rPr>
      </w:pPr>
      <w:r>
        <w:t xml:space="preserve">Are the events, programs, projects, exhibits, guest speakers disability-related?   </w:t>
      </w:r>
      <w:r>
        <w:rPr>
          <w:b/>
        </w:rPr>
        <w:t xml:space="preserve">YES </w:t>
      </w:r>
      <w:bookmarkStart w:id="4" w:name="Check3"/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  <w:instrText>蜉</w:instrText>
      </w:r>
      <w:bookmarkEnd w:id="4"/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 NO </w:t>
      </w:r>
      <w:bookmarkStart w:id="5" w:name="Check4"/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  <w:instrText>蜉</w:instrText>
      </w:r>
      <w:bookmarkEnd w:id="5"/>
      <w:r>
        <w:rPr>
          <w:b/>
        </w:rPr>
      </w:r>
      <w:r>
        <w:rPr>
          <w:b/>
        </w:rPr>
        <w:fldChar w:fldCharType="end"/>
      </w:r>
    </w:p>
    <w:p w14:paraId="0F37F553" w14:textId="77777777" w:rsidR="00DD7F11" w:rsidRDefault="00DD7F11">
      <w:pPr>
        <w:rPr>
          <w:lang w:val="uz-Cyrl-UZ" w:eastAsia="uz-Cyrl-UZ" w:bidi="uz-Cyrl-UZ"/>
        </w:rPr>
      </w:pPr>
    </w:p>
    <w:p w14:paraId="70CB3004" w14:textId="77777777" w:rsidR="00DD7F11" w:rsidRPr="003507EE" w:rsidRDefault="000F297D">
      <w:pPr>
        <w:rPr>
          <w:i/>
          <w:sz w:val="22"/>
          <w:lang w:val="uz-Cyrl-UZ" w:eastAsia="uz-Cyrl-UZ" w:bidi="uz-Cyrl-UZ"/>
        </w:rPr>
      </w:pPr>
      <w:r w:rsidRPr="003507EE">
        <w:rPr>
          <w:i/>
          <w:sz w:val="22"/>
        </w:rPr>
        <w:t xml:space="preserve">Score of </w:t>
      </w:r>
      <w:r w:rsidRPr="003507EE">
        <w:rPr>
          <w:b/>
          <w:i/>
          <w:sz w:val="22"/>
        </w:rPr>
        <w:t>3</w:t>
      </w:r>
      <w:r w:rsidRPr="003507EE">
        <w:rPr>
          <w:i/>
          <w:sz w:val="22"/>
        </w:rPr>
        <w:t xml:space="preserve"> indicates that this proposal is of high quality and is an </w:t>
      </w:r>
      <w:r w:rsidRPr="003507EE">
        <w:rPr>
          <w:b/>
          <w:i/>
          <w:sz w:val="22"/>
        </w:rPr>
        <w:t>Excellent</w:t>
      </w:r>
      <w:r w:rsidRPr="003507EE">
        <w:rPr>
          <w:i/>
          <w:sz w:val="22"/>
        </w:rPr>
        <w:t xml:space="preserve"> match under the respective category.</w:t>
      </w:r>
    </w:p>
    <w:p w14:paraId="3DFDF281" w14:textId="77777777" w:rsidR="00DD7F11" w:rsidRPr="003507EE" w:rsidRDefault="000F297D">
      <w:pPr>
        <w:rPr>
          <w:i/>
          <w:sz w:val="22"/>
          <w:lang w:val="uz-Cyrl-UZ" w:eastAsia="uz-Cyrl-UZ" w:bidi="uz-Cyrl-UZ"/>
        </w:rPr>
      </w:pPr>
      <w:r w:rsidRPr="003507EE">
        <w:rPr>
          <w:i/>
          <w:sz w:val="22"/>
        </w:rPr>
        <w:t xml:space="preserve">Score of </w:t>
      </w:r>
      <w:r w:rsidRPr="003507EE">
        <w:rPr>
          <w:b/>
          <w:i/>
          <w:sz w:val="22"/>
        </w:rPr>
        <w:t>2</w:t>
      </w:r>
      <w:r w:rsidRPr="003507EE">
        <w:rPr>
          <w:i/>
          <w:sz w:val="22"/>
        </w:rPr>
        <w:t xml:space="preserve"> indicates that this proposal is of average quality and is a </w:t>
      </w:r>
      <w:r w:rsidRPr="003507EE">
        <w:rPr>
          <w:b/>
          <w:i/>
          <w:sz w:val="22"/>
        </w:rPr>
        <w:t xml:space="preserve">Good </w:t>
      </w:r>
      <w:r w:rsidRPr="003507EE">
        <w:rPr>
          <w:i/>
          <w:sz w:val="22"/>
        </w:rPr>
        <w:t>m</w:t>
      </w:r>
      <w:r w:rsidRPr="003507EE">
        <w:rPr>
          <w:i/>
          <w:sz w:val="22"/>
        </w:rPr>
        <w:t>atch under the respective category.</w:t>
      </w:r>
    </w:p>
    <w:p w14:paraId="524D0BD0" w14:textId="77777777" w:rsidR="00DD7F11" w:rsidRPr="003507EE" w:rsidRDefault="000F297D">
      <w:pPr>
        <w:rPr>
          <w:i/>
          <w:sz w:val="22"/>
          <w:lang w:val="uz-Cyrl-UZ" w:eastAsia="uz-Cyrl-UZ" w:bidi="uz-Cyrl-UZ"/>
        </w:rPr>
      </w:pPr>
      <w:r w:rsidRPr="003507EE">
        <w:rPr>
          <w:i/>
          <w:sz w:val="22"/>
        </w:rPr>
        <w:t xml:space="preserve">Score of </w:t>
      </w:r>
      <w:r w:rsidRPr="003507EE">
        <w:rPr>
          <w:b/>
          <w:i/>
          <w:sz w:val="22"/>
        </w:rPr>
        <w:t>1</w:t>
      </w:r>
      <w:r w:rsidRPr="003507EE">
        <w:rPr>
          <w:i/>
          <w:sz w:val="22"/>
        </w:rPr>
        <w:t xml:space="preserve"> indicates that this proposal is of sub-standard quality and is a </w:t>
      </w:r>
      <w:r w:rsidRPr="003507EE">
        <w:rPr>
          <w:b/>
          <w:i/>
          <w:sz w:val="22"/>
        </w:rPr>
        <w:t xml:space="preserve">Poor </w:t>
      </w:r>
      <w:r w:rsidRPr="003507EE">
        <w:rPr>
          <w:i/>
          <w:sz w:val="22"/>
        </w:rPr>
        <w:t>match under the respective category.</w:t>
      </w:r>
    </w:p>
    <w:p w14:paraId="70CB194E" w14:textId="77777777" w:rsidR="00DD7F11" w:rsidRDefault="00DD7F11">
      <w:pPr>
        <w:rPr>
          <w:i/>
          <w:lang w:val="uz-Cyrl-UZ" w:eastAsia="uz-Cyrl-UZ" w:bidi="uz-Cyrl-UZ"/>
        </w:rPr>
      </w:pPr>
    </w:p>
    <w:tbl>
      <w:tblPr>
        <w:tblStyle w:val="TableGrid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DD7F11" w14:paraId="704BE775" w14:textId="77777777">
        <w:tc>
          <w:tcPr>
            <w:tcW w:w="2214" w:type="dxa"/>
            <w:tcBorders>
              <w:bottom w:val="single" w:sz="4" w:space="0" w:color="000000"/>
            </w:tcBorders>
          </w:tcPr>
          <w:p w14:paraId="3A96B102" w14:textId="77777777" w:rsidR="00DD7F11" w:rsidRDefault="00DD7F11">
            <w:pPr>
              <w:rPr>
                <w:b/>
                <w:lang w:val="uz-Cyrl-UZ" w:eastAsia="uz-Cyrl-UZ" w:bidi="uz-Cyrl-UZ"/>
              </w:rPr>
            </w:pPr>
          </w:p>
        </w:tc>
        <w:tc>
          <w:tcPr>
            <w:tcW w:w="2214" w:type="dxa"/>
            <w:tcBorders>
              <w:bottom w:val="single" w:sz="4" w:space="0" w:color="000000"/>
            </w:tcBorders>
          </w:tcPr>
          <w:p w14:paraId="42117451" w14:textId="77777777" w:rsidR="00DD7F11" w:rsidRDefault="000F297D">
            <w:pPr>
              <w:jc w:val="center"/>
              <w:rPr>
                <w:b/>
                <w:lang w:val="uz-Cyrl-UZ" w:eastAsia="uz-Cyrl-UZ" w:bidi="uz-Cyrl-UZ"/>
              </w:rPr>
            </w:pPr>
            <w:r>
              <w:rPr>
                <w:b/>
              </w:rPr>
              <w:t>3 Excellent</w:t>
            </w:r>
          </w:p>
        </w:tc>
        <w:tc>
          <w:tcPr>
            <w:tcW w:w="2214" w:type="dxa"/>
            <w:tcBorders>
              <w:bottom w:val="single" w:sz="4" w:space="0" w:color="000000"/>
            </w:tcBorders>
          </w:tcPr>
          <w:p w14:paraId="32A8120E" w14:textId="77777777" w:rsidR="00DD7F11" w:rsidRDefault="000F297D">
            <w:pPr>
              <w:jc w:val="center"/>
              <w:rPr>
                <w:b/>
                <w:lang w:val="uz-Cyrl-UZ" w:eastAsia="uz-Cyrl-UZ" w:bidi="uz-Cyrl-UZ"/>
              </w:rPr>
            </w:pPr>
            <w:r>
              <w:rPr>
                <w:b/>
              </w:rPr>
              <w:t>2 Good</w:t>
            </w:r>
          </w:p>
        </w:tc>
        <w:tc>
          <w:tcPr>
            <w:tcW w:w="2214" w:type="dxa"/>
            <w:tcBorders>
              <w:bottom w:val="single" w:sz="4" w:space="0" w:color="000000"/>
            </w:tcBorders>
          </w:tcPr>
          <w:p w14:paraId="74C979A0" w14:textId="77777777" w:rsidR="00DD7F11" w:rsidRDefault="000F297D">
            <w:pPr>
              <w:jc w:val="center"/>
              <w:rPr>
                <w:b/>
                <w:lang w:val="uz-Cyrl-UZ" w:eastAsia="uz-Cyrl-UZ" w:bidi="uz-Cyrl-UZ"/>
              </w:rPr>
            </w:pPr>
            <w:r>
              <w:rPr>
                <w:b/>
              </w:rPr>
              <w:t>1 Poor</w:t>
            </w:r>
          </w:p>
        </w:tc>
      </w:tr>
      <w:tr w:rsidR="00DD7F11" w14:paraId="130BE15B" w14:textId="77777777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68EB" w14:textId="77777777" w:rsidR="00DD7F11" w:rsidRDefault="000F297D">
            <w:pPr>
              <w:rPr>
                <w:lang w:val="uz-Cyrl-UZ" w:eastAsia="uz-Cyrl-UZ" w:bidi="uz-Cyrl-UZ"/>
              </w:rPr>
            </w:pPr>
            <w:r>
              <w:t>Benefit of the event, program, etc. to the SRU community.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CB21" w14:textId="77777777" w:rsidR="00DD7F11" w:rsidRDefault="000F297D">
            <w:pPr>
              <w:rPr>
                <w:lang w:val="uz-Cyrl-UZ" w:eastAsia="uz-Cyrl-UZ" w:bidi="uz-Cyrl-UZ"/>
              </w:rPr>
            </w:pPr>
            <w:r>
              <w:t xml:space="preserve">Event, program, etc. will provide a learning opportunity for a </w:t>
            </w:r>
            <w:r>
              <w:rPr>
                <w:b/>
                <w:i/>
              </w:rPr>
              <w:t>large</w:t>
            </w:r>
            <w:r>
              <w:t xml:space="preserve"> percentage of the SRU community.</w:t>
            </w:r>
          </w:p>
          <w:bookmarkStart w:id="6" w:name="Check5"/>
          <w:p w14:paraId="0F21569B" w14:textId="77777777" w:rsidR="00DD7F11" w:rsidRDefault="000F297D">
            <w:pPr>
              <w:rPr>
                <w:b/>
                <w:lang w:val="uz-Cyrl-UZ" w:eastAsia="uz-Cyrl-UZ" w:bidi="uz-Cyrl-UZ"/>
              </w:rPr>
            </w:pP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  <w:instrText>蜉</w:instrText>
            </w:r>
            <w:bookmarkEnd w:id="6"/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32D5" w14:textId="77777777" w:rsidR="00DD7F11" w:rsidRDefault="000F297D">
            <w:pPr>
              <w:rPr>
                <w:lang w:val="uz-Cyrl-UZ" w:eastAsia="uz-Cyrl-UZ" w:bidi="uz-Cyrl-UZ"/>
              </w:rPr>
            </w:pPr>
            <w:r>
              <w:t xml:space="preserve">Event, program, etc. will provide a learning opportunity for a </w:t>
            </w:r>
            <w:r>
              <w:rPr>
                <w:b/>
                <w:i/>
              </w:rPr>
              <w:t>selected grou</w:t>
            </w:r>
            <w:r>
              <w:rPr>
                <w:b/>
                <w:i/>
              </w:rPr>
              <w:t>p</w:t>
            </w:r>
            <w:r>
              <w:t xml:space="preserve"> of the SRU community.</w:t>
            </w:r>
          </w:p>
          <w:bookmarkStart w:id="7" w:name="Check6"/>
          <w:p w14:paraId="751EC388" w14:textId="77777777" w:rsidR="00DD7F11" w:rsidRDefault="000F297D">
            <w:pPr>
              <w:rPr>
                <w:b/>
                <w:lang w:val="uz-Cyrl-UZ" w:eastAsia="uz-Cyrl-UZ" w:bidi="uz-Cyrl-UZ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instrText>蜉</w:instrText>
            </w:r>
            <w:bookmarkEnd w:id="7"/>
            <w:r>
              <w:fldChar w:fldCharType="end"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346A" w14:textId="77777777" w:rsidR="00DD7F11" w:rsidRDefault="000F297D">
            <w:pPr>
              <w:rPr>
                <w:lang w:val="uz-Cyrl-UZ" w:eastAsia="uz-Cyrl-UZ" w:bidi="uz-Cyrl-UZ"/>
              </w:rPr>
            </w:pPr>
            <w:r>
              <w:t xml:space="preserve">Event, program, etc. will provide a learning opportunity for </w:t>
            </w:r>
            <w:r>
              <w:rPr>
                <w:b/>
                <w:i/>
              </w:rPr>
              <w:t>select students</w:t>
            </w:r>
            <w:r>
              <w:t xml:space="preserve"> of the SRU community.</w:t>
            </w:r>
          </w:p>
          <w:bookmarkStart w:id="8" w:name="Check7"/>
          <w:p w14:paraId="122791AA" w14:textId="77777777" w:rsidR="00DD7F11" w:rsidRDefault="000F297D">
            <w:pPr>
              <w:rPr>
                <w:b/>
                <w:lang w:val="uz-Cyrl-UZ" w:eastAsia="uz-Cyrl-UZ" w:bidi="uz-Cyrl-UZ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instrText>蜉</w:instrText>
            </w:r>
            <w:bookmarkEnd w:id="8"/>
            <w:r>
              <w:fldChar w:fldCharType="end"/>
            </w:r>
          </w:p>
        </w:tc>
      </w:tr>
      <w:tr w:rsidR="00DD7F11" w14:paraId="0BA50832" w14:textId="77777777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152F" w14:textId="77777777" w:rsidR="00DD7F11" w:rsidRDefault="000F297D">
            <w:pPr>
              <w:rPr>
                <w:lang w:val="uz-Cyrl-UZ" w:eastAsia="uz-Cyrl-UZ" w:bidi="uz-Cyrl-UZ"/>
              </w:rPr>
            </w:pPr>
            <w:r>
              <w:t xml:space="preserve">Relationship to the mission of the PCDI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7D98" w14:textId="77777777" w:rsidR="00DD7F11" w:rsidRDefault="000F297D">
            <w:pPr>
              <w:rPr>
                <w:lang w:val="uz-Cyrl-UZ" w:eastAsia="uz-Cyrl-UZ" w:bidi="uz-Cyrl-UZ"/>
              </w:rPr>
            </w:pPr>
            <w:r>
              <w:t xml:space="preserve">Event, program, etc. is </w:t>
            </w:r>
            <w:r>
              <w:rPr>
                <w:b/>
                <w:i/>
              </w:rPr>
              <w:t>directly</w:t>
            </w:r>
            <w:r>
              <w:t xml:space="preserve"> related to PCDI’s mission.</w:t>
            </w:r>
          </w:p>
          <w:bookmarkStart w:id="9" w:name="Check8"/>
          <w:p w14:paraId="60AD2208" w14:textId="77777777" w:rsidR="00DD7F11" w:rsidRDefault="000F297D">
            <w:pPr>
              <w:rPr>
                <w:b/>
                <w:lang w:val="uz-Cyrl-UZ" w:eastAsia="uz-Cyrl-UZ" w:bidi="uz-Cyrl-UZ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instrText>蜉</w:instrText>
            </w:r>
            <w:bookmarkEnd w:id="9"/>
            <w:r>
              <w:fldChar w:fldCharType="end"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89CF" w14:textId="77777777" w:rsidR="00DD7F11" w:rsidRDefault="000F297D">
            <w:pPr>
              <w:rPr>
                <w:lang w:val="uz-Cyrl-UZ" w:eastAsia="uz-Cyrl-UZ" w:bidi="uz-Cyrl-UZ"/>
              </w:rPr>
            </w:pPr>
            <w:r>
              <w:t xml:space="preserve">Event, program, etc. is </w:t>
            </w:r>
            <w:r>
              <w:rPr>
                <w:b/>
                <w:i/>
              </w:rPr>
              <w:t>moderately</w:t>
            </w:r>
            <w:r>
              <w:t xml:space="preserve"> related to PCDI’s m</w:t>
            </w:r>
            <w:r>
              <w:t>ission.</w:t>
            </w:r>
          </w:p>
          <w:bookmarkStart w:id="10" w:name="Check9"/>
          <w:p w14:paraId="2256C289" w14:textId="77777777" w:rsidR="00DD7F11" w:rsidRDefault="000F297D">
            <w:pPr>
              <w:rPr>
                <w:b/>
                <w:lang w:val="uz-Cyrl-UZ" w:eastAsia="uz-Cyrl-UZ" w:bidi="uz-Cyrl-UZ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instrText>蜉</w:instrText>
            </w:r>
            <w:bookmarkEnd w:id="10"/>
            <w:r>
              <w:fldChar w:fldCharType="end"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D0D1" w14:textId="77777777" w:rsidR="00DD7F11" w:rsidRDefault="000F297D">
            <w:pPr>
              <w:rPr>
                <w:lang w:val="uz-Cyrl-UZ" w:eastAsia="uz-Cyrl-UZ" w:bidi="uz-Cyrl-UZ"/>
              </w:rPr>
            </w:pPr>
            <w:r>
              <w:t xml:space="preserve">Event, program, etc. is </w:t>
            </w:r>
            <w:r>
              <w:rPr>
                <w:b/>
                <w:i/>
              </w:rPr>
              <w:t>not</w:t>
            </w:r>
            <w:r>
              <w:t xml:space="preserve"> related to PCDI’s mission.</w:t>
            </w:r>
          </w:p>
          <w:p w14:paraId="2A64D3F8" w14:textId="77777777" w:rsidR="00DD7F11" w:rsidRDefault="00DD7F11">
            <w:pPr>
              <w:rPr>
                <w:lang w:val="uz-Cyrl-UZ" w:eastAsia="uz-Cyrl-UZ" w:bidi="uz-Cyrl-UZ"/>
              </w:rPr>
            </w:pPr>
          </w:p>
          <w:bookmarkStart w:id="11" w:name="Check10"/>
          <w:p w14:paraId="79249640" w14:textId="77777777" w:rsidR="00DD7F11" w:rsidRDefault="000F297D">
            <w:pPr>
              <w:rPr>
                <w:b/>
                <w:lang w:val="uz-Cyrl-UZ" w:eastAsia="uz-Cyrl-UZ" w:bidi="uz-Cyrl-UZ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instrText>蜉</w:instrText>
            </w:r>
            <w:bookmarkEnd w:id="11"/>
            <w:r>
              <w:fldChar w:fldCharType="end"/>
            </w:r>
          </w:p>
        </w:tc>
      </w:tr>
      <w:tr w:rsidR="00DD7F11" w14:paraId="1F36F9A3" w14:textId="77777777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0BDA" w14:textId="77777777" w:rsidR="00DD7F11" w:rsidRDefault="000F297D">
            <w:pPr>
              <w:rPr>
                <w:lang w:val="uz-Cyrl-UZ" w:eastAsia="uz-Cyrl-UZ" w:bidi="uz-Cyrl-UZ"/>
              </w:rPr>
            </w:pPr>
            <w:r>
              <w:t>Appeal of the event, program, etc.</w:t>
            </w:r>
          </w:p>
          <w:p w14:paraId="622B920B" w14:textId="77777777" w:rsidR="00DD7F11" w:rsidRDefault="00DD7F11">
            <w:pPr>
              <w:rPr>
                <w:lang w:val="uz-Cyrl-UZ" w:eastAsia="uz-Cyrl-UZ" w:bidi="uz-Cyrl-UZ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A6C2" w14:textId="77777777" w:rsidR="00DD7F11" w:rsidRDefault="000F297D">
            <w:pPr>
              <w:rPr>
                <w:lang w:val="uz-Cyrl-UZ" w:eastAsia="uz-Cyrl-UZ" w:bidi="uz-Cyrl-UZ"/>
              </w:rPr>
            </w:pPr>
            <w:r>
              <w:t xml:space="preserve">Event, program, etc. is something that would likely have </w:t>
            </w:r>
            <w:r>
              <w:rPr>
                <w:b/>
                <w:i/>
              </w:rPr>
              <w:t>high</w:t>
            </w:r>
            <w:r>
              <w:t xml:space="preserve"> appeal to the SRU community.</w:t>
            </w:r>
          </w:p>
          <w:bookmarkStart w:id="12" w:name="Check11"/>
          <w:p w14:paraId="47A0367E" w14:textId="77777777" w:rsidR="00DD7F11" w:rsidRDefault="000F297D">
            <w:pPr>
              <w:rPr>
                <w:lang w:val="uz-Cyrl-UZ" w:eastAsia="uz-Cyrl-UZ" w:bidi="uz-Cyrl-UZ"/>
              </w:rPr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instrText>蜉</w:instrText>
            </w:r>
            <w:bookmarkEnd w:id="12"/>
            <w:r>
              <w:fldChar w:fldCharType="end"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6DB1" w14:textId="77777777" w:rsidR="00DD7F11" w:rsidRDefault="000F297D">
            <w:pPr>
              <w:rPr>
                <w:lang w:val="uz-Cyrl-UZ" w:eastAsia="uz-Cyrl-UZ" w:bidi="uz-Cyrl-UZ"/>
              </w:rPr>
            </w:pPr>
            <w:r>
              <w:t xml:space="preserve">Event, program, etc. is something that would likely have </w:t>
            </w:r>
            <w:r>
              <w:rPr>
                <w:b/>
                <w:i/>
              </w:rPr>
              <w:t>moderate</w:t>
            </w:r>
            <w:r>
              <w:t xml:space="preserve"> appeal to the SRU community.</w:t>
            </w:r>
          </w:p>
          <w:bookmarkStart w:id="13" w:name="Check12"/>
          <w:p w14:paraId="7D180B0B" w14:textId="77777777" w:rsidR="00DD7F11" w:rsidRDefault="000F297D">
            <w:pPr>
              <w:rPr>
                <w:b/>
                <w:lang w:val="uz-Cyrl-UZ" w:eastAsia="uz-Cyrl-UZ" w:bidi="uz-Cyrl-UZ"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instrText>蜉</w:instrText>
            </w:r>
            <w:bookmarkEnd w:id="13"/>
            <w:r>
              <w:fldChar w:fldCharType="end"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ACD8" w14:textId="77777777" w:rsidR="00DD7F11" w:rsidRDefault="000F297D">
            <w:pPr>
              <w:rPr>
                <w:lang w:val="uz-Cyrl-UZ" w:eastAsia="uz-Cyrl-UZ" w:bidi="uz-Cyrl-UZ"/>
              </w:rPr>
            </w:pPr>
            <w:r>
              <w:t xml:space="preserve">Event, program, etc. is something that would likely have </w:t>
            </w:r>
            <w:r>
              <w:rPr>
                <w:b/>
                <w:i/>
              </w:rPr>
              <w:t>low</w:t>
            </w:r>
            <w:r>
              <w:t xml:space="preserve"> appeal to </w:t>
            </w:r>
            <w:r>
              <w:t>the SRU community.</w:t>
            </w:r>
          </w:p>
          <w:bookmarkStart w:id="14" w:name="Check13"/>
          <w:p w14:paraId="4A2F9A15" w14:textId="77777777" w:rsidR="00DD7F11" w:rsidRDefault="000F297D">
            <w:pPr>
              <w:rPr>
                <w:b/>
                <w:lang w:val="uz-Cyrl-UZ" w:eastAsia="uz-Cyrl-UZ" w:bidi="uz-Cyrl-UZ"/>
              </w:rPr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instrText>蜉</w:instrText>
            </w:r>
            <w:bookmarkEnd w:id="14"/>
            <w:r>
              <w:fldChar w:fldCharType="end"/>
            </w:r>
          </w:p>
        </w:tc>
      </w:tr>
    </w:tbl>
    <w:p w14:paraId="1B13AC2C" w14:textId="77777777" w:rsidR="00DD7F11" w:rsidRDefault="000F297D">
      <w:pPr>
        <w:rPr>
          <w:lang w:val="uz-Cyrl-UZ" w:eastAsia="uz-Cyrl-UZ" w:bidi="uz-Cyrl-UZ"/>
        </w:rPr>
      </w:pPr>
      <w:r>
        <w:rPr>
          <w:rFonts w:ascii="Times New Roman" w:hAnsi="Times New Roman"/>
          <w:color w:val="000000"/>
        </w:rPr>
        <w:t>Comments:</w:t>
      </w:r>
      <w:r w:rsidR="003507EE">
        <w:rPr>
          <w:rFonts w:ascii="Times New Roman" w:hAnsi="Times New Roman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="003507EE">
        <w:rPr>
          <w:rFonts w:ascii="Times New Roman" w:hAnsi="Times New Roman"/>
          <w:color w:val="000000"/>
        </w:rPr>
        <w:instrText xml:space="preserve"> FORMTEXT </w:instrText>
      </w:r>
      <w:r w:rsidR="003507EE">
        <w:rPr>
          <w:rFonts w:ascii="Times New Roman" w:hAnsi="Times New Roman"/>
          <w:color w:val="000000"/>
        </w:rPr>
      </w:r>
      <w:r w:rsidR="003507EE">
        <w:rPr>
          <w:rFonts w:ascii="Times New Roman" w:hAnsi="Times New Roman"/>
          <w:color w:val="000000"/>
        </w:rPr>
        <w:fldChar w:fldCharType="separate"/>
      </w:r>
      <w:r w:rsidR="003507EE">
        <w:rPr>
          <w:rFonts w:ascii="Times New Roman" w:hAnsi="Times New Roman"/>
          <w:color w:val="000000"/>
        </w:rPr>
        <w:t> </w:t>
      </w:r>
      <w:r w:rsidR="003507EE">
        <w:rPr>
          <w:rFonts w:ascii="Times New Roman" w:hAnsi="Times New Roman"/>
          <w:color w:val="000000"/>
        </w:rPr>
        <w:t> </w:t>
      </w:r>
      <w:r w:rsidR="003507EE">
        <w:rPr>
          <w:rFonts w:ascii="Times New Roman" w:hAnsi="Times New Roman"/>
          <w:color w:val="000000"/>
        </w:rPr>
        <w:t> </w:t>
      </w:r>
      <w:r w:rsidR="003507EE">
        <w:rPr>
          <w:rFonts w:ascii="Times New Roman" w:hAnsi="Times New Roman"/>
          <w:color w:val="000000"/>
        </w:rPr>
        <w:t> </w:t>
      </w:r>
      <w:r w:rsidR="003507EE">
        <w:rPr>
          <w:rFonts w:ascii="Times New Roman" w:hAnsi="Times New Roman"/>
          <w:color w:val="000000"/>
        </w:rPr>
        <w:t> </w:t>
      </w:r>
      <w:r w:rsidR="003507EE">
        <w:rPr>
          <w:rFonts w:ascii="Times New Roman" w:hAnsi="Times New Roman"/>
          <w:color w:val="000000"/>
        </w:rPr>
        <w:fldChar w:fldCharType="end"/>
      </w:r>
      <w:bookmarkEnd w:id="15"/>
      <w:r>
        <w:rPr>
          <w:rFonts w:ascii="Times New Roman" w:hAnsi="Times New Roman"/>
          <w:color w:val="000000"/>
        </w:rPr>
        <w:t xml:space="preserve">  </w:t>
      </w:r>
    </w:p>
    <w:p w14:paraId="5CC0D22C" w14:textId="77777777" w:rsidR="00DD7F11" w:rsidRDefault="00DD7F11">
      <w:pPr>
        <w:rPr>
          <w:lang w:val="uz-Cyrl-UZ" w:eastAsia="uz-Cyrl-UZ" w:bidi="uz-Cyrl-UZ"/>
        </w:rPr>
      </w:pPr>
    </w:p>
    <w:p w14:paraId="6C4BD90B" w14:textId="77777777" w:rsidR="00DD7F11" w:rsidRDefault="000F297D">
      <w:pPr>
        <w:rPr>
          <w:b/>
          <w:lang w:val="uz-Cyrl-UZ" w:eastAsia="uz-Cyrl-UZ" w:bidi="uz-Cyrl-UZ"/>
        </w:rPr>
      </w:pPr>
      <w:r>
        <w:rPr>
          <w:b/>
        </w:rPr>
        <w:t>Total Score:</w:t>
      </w:r>
      <w:r>
        <w:rPr>
          <w:b/>
        </w:rPr>
        <w:tab/>
      </w:r>
      <w:bookmarkStart w:id="16" w:name="Text4"/>
      <w:r>
        <w:rPr>
          <w:b/>
        </w:rPr>
        <w:fldChar w:fldCharType="begin">
          <w:ffData>
            <w:name w:val="Text4"/>
            <w:enabled/>
            <w:calcOnExit w:val="0"/>
            <w:textInput>
              <w:maxLength w:val="3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7" w:name="_GoBack"/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bookmarkEnd w:id="16"/>
      <w:bookmarkEnd w:id="17"/>
      <w:r>
        <w:rPr>
          <w:b/>
        </w:rPr>
        <w:fldChar w:fldCharType="end"/>
      </w:r>
      <w:r>
        <w:rPr>
          <w:b/>
        </w:rPr>
        <w:t>/9</w:t>
      </w:r>
    </w:p>
    <w:sectPr w:rsidR="00DD7F11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6F4"/>
    <w:multiLevelType w:val="hybridMultilevel"/>
    <w:tmpl w:val="35D2069E"/>
    <w:lvl w:ilvl="0" w:tplc="BCF486C2">
      <w:start w:val="1"/>
      <w:numFmt w:val="decimal"/>
      <w:lvlText w:val="%1."/>
      <w:lvlJc w:val="left"/>
      <w:pPr>
        <w:ind w:left="720" w:hanging="360"/>
      </w:pPr>
    </w:lvl>
    <w:lvl w:ilvl="1" w:tplc="2396B014">
      <w:start w:val="1"/>
      <w:numFmt w:val="lowerLetter"/>
      <w:lvlText w:val="%2."/>
      <w:lvlJc w:val="left"/>
      <w:pPr>
        <w:ind w:left="1440" w:hanging="360"/>
      </w:pPr>
    </w:lvl>
    <w:lvl w:ilvl="2" w:tplc="73DC5020">
      <w:start w:val="1"/>
      <w:numFmt w:val="lowerRoman"/>
      <w:lvlText w:val="%3."/>
      <w:lvlJc w:val="right"/>
      <w:pPr>
        <w:ind w:left="2160" w:hanging="180"/>
      </w:pPr>
    </w:lvl>
    <w:lvl w:ilvl="3" w:tplc="4A62E500">
      <w:start w:val="1"/>
      <w:numFmt w:val="decimal"/>
      <w:lvlText w:val="%4."/>
      <w:lvlJc w:val="left"/>
      <w:pPr>
        <w:ind w:left="2880" w:hanging="360"/>
      </w:pPr>
    </w:lvl>
    <w:lvl w:ilvl="4" w:tplc="B68EE5F2">
      <w:start w:val="1"/>
      <w:numFmt w:val="lowerLetter"/>
      <w:lvlText w:val="%5."/>
      <w:lvlJc w:val="left"/>
      <w:pPr>
        <w:ind w:left="3600" w:hanging="360"/>
      </w:pPr>
    </w:lvl>
    <w:lvl w:ilvl="5" w:tplc="104CB658">
      <w:start w:val="1"/>
      <w:numFmt w:val="lowerRoman"/>
      <w:lvlText w:val="%6."/>
      <w:lvlJc w:val="right"/>
      <w:pPr>
        <w:ind w:left="4320" w:hanging="180"/>
      </w:pPr>
    </w:lvl>
    <w:lvl w:ilvl="6" w:tplc="CDC24178">
      <w:start w:val="1"/>
      <w:numFmt w:val="decimal"/>
      <w:lvlText w:val="%7."/>
      <w:lvlJc w:val="left"/>
      <w:pPr>
        <w:ind w:left="5040" w:hanging="360"/>
      </w:pPr>
    </w:lvl>
    <w:lvl w:ilvl="7" w:tplc="0A00FD56">
      <w:start w:val="1"/>
      <w:numFmt w:val="lowerLetter"/>
      <w:lvlText w:val="%8."/>
      <w:lvlJc w:val="left"/>
      <w:pPr>
        <w:ind w:left="5760" w:hanging="360"/>
      </w:pPr>
    </w:lvl>
    <w:lvl w:ilvl="8" w:tplc="583ECBF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E0F2C"/>
    <w:multiLevelType w:val="hybridMultilevel"/>
    <w:tmpl w:val="18BC5FC4"/>
    <w:lvl w:ilvl="0" w:tplc="39D867EE">
      <w:start w:val="1"/>
      <w:numFmt w:val="decimal"/>
      <w:lvlText w:val="%1."/>
      <w:lvlJc w:val="left"/>
      <w:pPr>
        <w:ind w:left="720" w:hanging="360"/>
      </w:pPr>
    </w:lvl>
    <w:lvl w:ilvl="1" w:tplc="7F324912">
      <w:start w:val="1"/>
      <w:numFmt w:val="lowerLetter"/>
      <w:lvlText w:val="%2."/>
      <w:lvlJc w:val="left"/>
      <w:pPr>
        <w:ind w:left="1440" w:hanging="360"/>
      </w:pPr>
    </w:lvl>
    <w:lvl w:ilvl="2" w:tplc="ACE6A5A0">
      <w:start w:val="1"/>
      <w:numFmt w:val="lowerRoman"/>
      <w:lvlText w:val="%3."/>
      <w:lvlJc w:val="right"/>
      <w:pPr>
        <w:ind w:left="2160" w:hanging="180"/>
      </w:pPr>
    </w:lvl>
    <w:lvl w:ilvl="3" w:tplc="72EC6BA4">
      <w:start w:val="1"/>
      <w:numFmt w:val="decimal"/>
      <w:lvlText w:val="%4."/>
      <w:lvlJc w:val="left"/>
      <w:pPr>
        <w:ind w:left="2880" w:hanging="360"/>
      </w:pPr>
    </w:lvl>
    <w:lvl w:ilvl="4" w:tplc="E4E0E018">
      <w:start w:val="1"/>
      <w:numFmt w:val="lowerLetter"/>
      <w:lvlText w:val="%5."/>
      <w:lvlJc w:val="left"/>
      <w:pPr>
        <w:ind w:left="3600" w:hanging="360"/>
      </w:pPr>
    </w:lvl>
    <w:lvl w:ilvl="5" w:tplc="9A3EC19E">
      <w:start w:val="1"/>
      <w:numFmt w:val="lowerRoman"/>
      <w:lvlText w:val="%6."/>
      <w:lvlJc w:val="right"/>
      <w:pPr>
        <w:ind w:left="4320" w:hanging="180"/>
      </w:pPr>
    </w:lvl>
    <w:lvl w:ilvl="6" w:tplc="58C2A746">
      <w:start w:val="1"/>
      <w:numFmt w:val="decimal"/>
      <w:lvlText w:val="%7."/>
      <w:lvlJc w:val="left"/>
      <w:pPr>
        <w:ind w:left="5040" w:hanging="360"/>
      </w:pPr>
    </w:lvl>
    <w:lvl w:ilvl="7" w:tplc="D9ECE5C6">
      <w:start w:val="1"/>
      <w:numFmt w:val="lowerLetter"/>
      <w:lvlText w:val="%8."/>
      <w:lvlJc w:val="left"/>
      <w:pPr>
        <w:ind w:left="5760" w:hanging="360"/>
      </w:pPr>
    </w:lvl>
    <w:lvl w:ilvl="8" w:tplc="64240F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48"/>
    <w:rsid w:val="000F297D"/>
    <w:rsid w:val="001A0268"/>
    <w:rsid w:val="001E563B"/>
    <w:rsid w:val="00203A6A"/>
    <w:rsid w:val="003507EE"/>
    <w:rsid w:val="005342F0"/>
    <w:rsid w:val="006C151F"/>
    <w:rsid w:val="00875648"/>
    <w:rsid w:val="00903E41"/>
    <w:rsid w:val="00A5113D"/>
    <w:rsid w:val="00DD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A81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283B95-D92F-0D4F-8BCA-F0815D00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306</Words>
  <Characters>1750</Characters>
  <Application>Microsoft Macintosh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Lynch</dc:creator>
  <cp:keywords/>
  <dc:description/>
  <cp:lastModifiedBy>Jeremy Lynch</cp:lastModifiedBy>
  <cp:revision>6</cp:revision>
  <dcterms:created xsi:type="dcterms:W3CDTF">2014-10-23T14:28:00Z</dcterms:created>
  <dcterms:modified xsi:type="dcterms:W3CDTF">2014-11-04T19:26:00Z</dcterms:modified>
</cp:coreProperties>
</file>